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FAB00" w14:textId="576E3FCD" w:rsidR="00D0171A" w:rsidRPr="004B4D1E" w:rsidRDefault="00AA5A4A" w:rsidP="00D0171A">
      <w:pPr>
        <w:jc w:val="center"/>
        <w:rPr>
          <w:rFonts w:ascii="Arial" w:hAnsi="Arial" w:cs="Arial"/>
          <w:b/>
          <w:sz w:val="40"/>
          <w:szCs w:val="24"/>
        </w:rPr>
      </w:pPr>
      <w:r w:rsidRPr="004B4D1E">
        <w:rPr>
          <w:rFonts w:ascii="Arial" w:hAnsi="Arial" w:cs="Arial"/>
          <w:b/>
          <w:sz w:val="28"/>
          <w:szCs w:val="18"/>
        </w:rPr>
        <w:t>“</w:t>
      </w:r>
      <w:r w:rsidR="00D0171A" w:rsidRPr="004B4D1E">
        <w:rPr>
          <w:rFonts w:ascii="Arial" w:hAnsi="Arial" w:cs="Arial"/>
          <w:b/>
          <w:sz w:val="28"/>
          <w:szCs w:val="18"/>
        </w:rPr>
        <w:t>Another Jesus, Another Spirit, Another Gospel</w:t>
      </w:r>
      <w:r w:rsidRPr="004B4D1E">
        <w:rPr>
          <w:rFonts w:ascii="Arial" w:hAnsi="Arial" w:cs="Arial"/>
          <w:b/>
          <w:sz w:val="28"/>
          <w:szCs w:val="18"/>
        </w:rPr>
        <w:t>”</w:t>
      </w:r>
      <w:r w:rsidR="00B20DF4" w:rsidRPr="004B4D1E">
        <w:rPr>
          <w:rFonts w:ascii="Arial" w:hAnsi="Arial" w:cs="Arial"/>
          <w:b/>
          <w:sz w:val="28"/>
          <w:szCs w:val="18"/>
        </w:rPr>
        <w:t xml:space="preserve"> </w:t>
      </w:r>
      <w:r w:rsidR="00B20DF4" w:rsidRPr="004B4D1E">
        <w:rPr>
          <w:rFonts w:ascii="Arial" w:hAnsi="Arial" w:cs="Arial"/>
          <w:sz w:val="28"/>
          <w:szCs w:val="18"/>
        </w:rPr>
        <w:t>-</w:t>
      </w:r>
      <w:r w:rsidR="00B20DF4" w:rsidRPr="004B4D1E">
        <w:rPr>
          <w:rFonts w:ascii="Arial" w:hAnsi="Arial" w:cs="Arial"/>
          <w:b/>
          <w:sz w:val="28"/>
          <w:szCs w:val="18"/>
        </w:rPr>
        <w:t xml:space="preserve"> </w:t>
      </w:r>
      <w:r w:rsidR="00B20DF4" w:rsidRPr="004B4D1E">
        <w:rPr>
          <w:rFonts w:ascii="Arial" w:hAnsi="Arial" w:cs="Arial"/>
          <w:sz w:val="28"/>
          <w:szCs w:val="18"/>
        </w:rPr>
        <w:t>Part 1 of 2</w:t>
      </w:r>
    </w:p>
    <w:p w14:paraId="54CF9257" w14:textId="77777777" w:rsidR="00461776" w:rsidRPr="004B4D1E" w:rsidRDefault="00461776" w:rsidP="00D0171A">
      <w:pPr>
        <w:ind w:firstLine="720"/>
        <w:jc w:val="both"/>
        <w:rPr>
          <w:rFonts w:ascii="Times New Roman" w:eastAsia="Times New Roman" w:hAnsi="Times New Roman" w:cs="Times New Roman"/>
          <w:sz w:val="24"/>
          <w:szCs w:val="20"/>
        </w:rPr>
      </w:pPr>
    </w:p>
    <w:p w14:paraId="2A80A8B1" w14:textId="6AAFB299" w:rsidR="00E957E3" w:rsidRPr="004B4D1E" w:rsidRDefault="00AA5A4A" w:rsidP="00461776">
      <w:pPr>
        <w:ind w:firstLine="720"/>
        <w:jc w:val="both"/>
        <w:rPr>
          <w:rFonts w:ascii="Arial" w:hAnsi="Arial" w:cs="Arial"/>
          <w:sz w:val="24"/>
          <w:szCs w:val="24"/>
        </w:rPr>
      </w:pPr>
      <w:r w:rsidRPr="004B4D1E">
        <w:rPr>
          <w:rFonts w:ascii="Arial" w:hAnsi="Arial" w:cs="Arial"/>
          <w:sz w:val="24"/>
          <w:szCs w:val="24"/>
        </w:rPr>
        <w:t>Paul the Apostles revealed to us what the omega of apostasy is all about. Our Scripture is 2 Corinthians 11:3-4, and it has dual application. It not only applies to Paul’s time</w:t>
      </w:r>
      <w:r w:rsidR="00461776" w:rsidRPr="004B4D1E">
        <w:rPr>
          <w:rFonts w:ascii="Arial" w:hAnsi="Arial" w:cs="Arial"/>
          <w:sz w:val="24"/>
          <w:szCs w:val="24"/>
        </w:rPr>
        <w:t>,</w:t>
      </w:r>
      <w:r w:rsidRPr="004B4D1E">
        <w:rPr>
          <w:rFonts w:ascii="Arial" w:hAnsi="Arial" w:cs="Arial"/>
          <w:sz w:val="24"/>
          <w:szCs w:val="24"/>
        </w:rPr>
        <w:t xml:space="preserve"> when</w:t>
      </w:r>
      <w:r w:rsidR="00DF2F60" w:rsidRPr="004B4D1E">
        <w:rPr>
          <w:rFonts w:ascii="Arial" w:hAnsi="Arial" w:cs="Arial"/>
          <w:sz w:val="24"/>
          <w:szCs w:val="24"/>
        </w:rPr>
        <w:t xml:space="preserve"> Jewish legalists followed him and taught against the pure gospel of Paul, trying to convince the new believers that Paul was wrong. These verses definitely also apply to the 1980-81 omega of apostasy within the Seventh-day Adventist Church. Paul taught the new believers wherever he went, the truth about Jesus and God’s Spirit. He also taught a pure gospel. But the Judaizers would come behind Paul and present a different Jesus, a different spirit and a different gospel. As Paul would discover the damage that that had been created, he wrote a reproof to the church at Corinth. It especially applies to the SDA church today.</w:t>
      </w:r>
      <w:r w:rsidR="000464F8" w:rsidRPr="004B4D1E">
        <w:rPr>
          <w:rFonts w:ascii="Arial" w:hAnsi="Arial" w:cs="Arial"/>
          <w:sz w:val="24"/>
          <w:szCs w:val="24"/>
        </w:rPr>
        <w:t xml:space="preserve"> In this </w:t>
      </w:r>
      <w:r w:rsidR="00461776" w:rsidRPr="004B4D1E">
        <w:rPr>
          <w:rFonts w:ascii="Arial" w:hAnsi="Arial" w:cs="Arial"/>
          <w:sz w:val="24"/>
          <w:szCs w:val="24"/>
        </w:rPr>
        <w:t>study</w:t>
      </w:r>
      <w:r w:rsidR="000464F8" w:rsidRPr="004B4D1E">
        <w:rPr>
          <w:rFonts w:ascii="Arial" w:hAnsi="Arial" w:cs="Arial"/>
          <w:sz w:val="24"/>
          <w:szCs w:val="24"/>
        </w:rPr>
        <w:t xml:space="preserve"> and by God’s marvelous grace, an </w:t>
      </w:r>
      <w:proofErr w:type="gramStart"/>
      <w:r w:rsidR="000464F8" w:rsidRPr="004B4D1E">
        <w:rPr>
          <w:rFonts w:ascii="Arial" w:hAnsi="Arial" w:cs="Arial"/>
          <w:sz w:val="24"/>
          <w:szCs w:val="24"/>
        </w:rPr>
        <w:t>unbiased,  patient</w:t>
      </w:r>
      <w:proofErr w:type="gramEnd"/>
      <w:r w:rsidR="000464F8" w:rsidRPr="004B4D1E">
        <w:rPr>
          <w:rFonts w:ascii="Arial" w:hAnsi="Arial" w:cs="Arial"/>
          <w:sz w:val="24"/>
          <w:szCs w:val="24"/>
        </w:rPr>
        <w:t>, sincere seeker for truth will find it here.</w:t>
      </w:r>
      <w:r w:rsidR="00E957E3" w:rsidRPr="004B4D1E">
        <w:rPr>
          <w:rFonts w:ascii="Arial" w:hAnsi="Arial" w:cs="Arial"/>
          <w:sz w:val="24"/>
          <w:szCs w:val="24"/>
        </w:rPr>
        <w:t>..</w:t>
      </w:r>
    </w:p>
    <w:p w14:paraId="24D45C3A" w14:textId="77777777" w:rsidR="00993555" w:rsidRPr="004B4D1E" w:rsidRDefault="00E957E3" w:rsidP="00D0171A">
      <w:pPr>
        <w:ind w:firstLine="720"/>
        <w:jc w:val="both"/>
        <w:rPr>
          <w:rFonts w:ascii="Arial" w:hAnsi="Arial" w:cs="Arial"/>
          <w:sz w:val="24"/>
          <w:szCs w:val="24"/>
        </w:rPr>
      </w:pPr>
      <w:r w:rsidRPr="004B4D1E">
        <w:rPr>
          <w:rFonts w:ascii="Arial" w:hAnsi="Arial" w:cs="Arial"/>
          <w:sz w:val="24"/>
          <w:szCs w:val="24"/>
        </w:rPr>
        <w:t xml:space="preserve">Here is what Paul wrote, </w:t>
      </w:r>
      <w:r w:rsidRPr="004B4D1E">
        <w:rPr>
          <w:rFonts w:ascii="Arial" w:hAnsi="Arial" w:cs="Arial"/>
          <w:b/>
          <w:sz w:val="24"/>
          <w:szCs w:val="24"/>
        </w:rPr>
        <w:t xml:space="preserve">“But I fear, lest by any means, as the serpent beguiled Eve through his subtlety, so your minds should be corrupted from the simplicity that is in Christ. For if he that cometh </w:t>
      </w:r>
      <w:proofErr w:type="spellStart"/>
      <w:r w:rsidRPr="004B4D1E">
        <w:rPr>
          <w:rFonts w:ascii="Arial" w:hAnsi="Arial" w:cs="Arial"/>
          <w:b/>
          <w:sz w:val="24"/>
          <w:szCs w:val="24"/>
        </w:rPr>
        <w:t>preacheth</w:t>
      </w:r>
      <w:proofErr w:type="spellEnd"/>
      <w:r w:rsidRPr="004B4D1E">
        <w:rPr>
          <w:rFonts w:ascii="Arial" w:hAnsi="Arial" w:cs="Arial"/>
          <w:b/>
          <w:sz w:val="24"/>
          <w:szCs w:val="24"/>
        </w:rPr>
        <w:t xml:space="preserve"> another Jesus, whom we have not preached, or if ye receive another spirit, which ye have not received, or another gospel, which ye have not accepted, ye might well bear with him.”  </w:t>
      </w:r>
      <w:r w:rsidRPr="004B4D1E">
        <w:rPr>
          <w:rFonts w:ascii="Arial" w:hAnsi="Arial" w:cs="Arial"/>
          <w:sz w:val="24"/>
          <w:szCs w:val="24"/>
        </w:rPr>
        <w:t xml:space="preserve">1 Corinthians 11:3, 4. </w:t>
      </w:r>
    </w:p>
    <w:p w14:paraId="01E2F351" w14:textId="77777777" w:rsidR="00993555" w:rsidRPr="004B4D1E" w:rsidRDefault="00993555" w:rsidP="00D0171A">
      <w:pPr>
        <w:ind w:firstLine="720"/>
        <w:jc w:val="both"/>
        <w:rPr>
          <w:rFonts w:ascii="Arial" w:hAnsi="Arial" w:cs="Arial"/>
          <w:sz w:val="24"/>
          <w:szCs w:val="24"/>
        </w:rPr>
      </w:pPr>
      <w:r w:rsidRPr="004B4D1E">
        <w:rPr>
          <w:rFonts w:ascii="Arial" w:hAnsi="Arial" w:cs="Arial"/>
          <w:sz w:val="24"/>
          <w:szCs w:val="24"/>
        </w:rPr>
        <w:t xml:space="preserve">Note: This last clause </w:t>
      </w:r>
      <w:r w:rsidRPr="004B4D1E">
        <w:rPr>
          <w:rFonts w:ascii="Arial" w:hAnsi="Arial" w:cs="Arial"/>
          <w:b/>
          <w:sz w:val="24"/>
          <w:szCs w:val="24"/>
        </w:rPr>
        <w:t>“ye might well bear with him”</w:t>
      </w:r>
      <w:r w:rsidRPr="004B4D1E">
        <w:rPr>
          <w:rFonts w:ascii="Arial" w:hAnsi="Arial" w:cs="Arial"/>
          <w:sz w:val="24"/>
          <w:szCs w:val="24"/>
        </w:rPr>
        <w:t xml:space="preserve"> really means “you might accept the erroneous teachings they advocate, rather than the truth of the gospel” that Paul had presented to them.</w:t>
      </w:r>
      <w:r w:rsidRPr="004B4D1E">
        <w:rPr>
          <w:rFonts w:ascii="Arial" w:hAnsi="Arial" w:cs="Arial"/>
          <w:b/>
          <w:sz w:val="24"/>
          <w:szCs w:val="24"/>
        </w:rPr>
        <w:t xml:space="preserve"> </w:t>
      </w:r>
      <w:r w:rsidRPr="004B4D1E">
        <w:rPr>
          <w:rFonts w:ascii="Arial" w:hAnsi="Arial" w:cs="Arial"/>
          <w:sz w:val="24"/>
          <w:szCs w:val="24"/>
        </w:rPr>
        <w:t>Now let us unpack our two verses.</w:t>
      </w:r>
    </w:p>
    <w:p w14:paraId="7A9D2085" w14:textId="77777777" w:rsidR="00853A44" w:rsidRPr="004B4D1E" w:rsidRDefault="00E957E3" w:rsidP="00853A44">
      <w:pPr>
        <w:ind w:firstLine="720"/>
        <w:jc w:val="both"/>
        <w:rPr>
          <w:rFonts w:ascii="Arial" w:hAnsi="Arial" w:cs="Arial"/>
          <w:b/>
          <w:sz w:val="24"/>
          <w:szCs w:val="24"/>
        </w:rPr>
      </w:pPr>
      <w:r w:rsidRPr="004B4D1E">
        <w:rPr>
          <w:rFonts w:ascii="Arial" w:hAnsi="Arial" w:cs="Arial"/>
          <w:b/>
          <w:sz w:val="24"/>
          <w:szCs w:val="24"/>
        </w:rPr>
        <w:t xml:space="preserve">“But I fear, lest by any means, as the serpent beguiled Eve through his subtlety, so your minds should be corrupted from the simplicity that is in Christ. </w:t>
      </w:r>
    </w:p>
    <w:p w14:paraId="78F59410" w14:textId="4356D6EE" w:rsidR="002A0352" w:rsidRPr="004B4D1E" w:rsidRDefault="00E957E3" w:rsidP="00853A44">
      <w:pPr>
        <w:ind w:firstLine="720"/>
        <w:jc w:val="both"/>
        <w:rPr>
          <w:rFonts w:ascii="Arial" w:hAnsi="Arial" w:cs="Arial"/>
          <w:b/>
          <w:sz w:val="24"/>
          <w:szCs w:val="24"/>
        </w:rPr>
      </w:pPr>
      <w:r w:rsidRPr="004B4D1E">
        <w:rPr>
          <w:rFonts w:ascii="Arial" w:hAnsi="Arial" w:cs="Arial"/>
          <w:sz w:val="24"/>
          <w:szCs w:val="24"/>
        </w:rPr>
        <w:t>Note –</w:t>
      </w:r>
      <w:r w:rsidR="00993555" w:rsidRPr="004B4D1E">
        <w:rPr>
          <w:rFonts w:ascii="Arial" w:hAnsi="Arial" w:cs="Arial"/>
          <w:sz w:val="24"/>
          <w:szCs w:val="24"/>
        </w:rPr>
        <w:t xml:space="preserve"> </w:t>
      </w:r>
      <w:r w:rsidRPr="004B4D1E">
        <w:rPr>
          <w:rFonts w:ascii="Arial" w:hAnsi="Arial" w:cs="Arial"/>
          <w:sz w:val="24"/>
          <w:szCs w:val="24"/>
        </w:rPr>
        <w:t xml:space="preserve">Paul is </w:t>
      </w:r>
      <w:proofErr w:type="gramStart"/>
      <w:r w:rsidRPr="004B4D1E">
        <w:rPr>
          <w:rFonts w:ascii="Arial" w:hAnsi="Arial" w:cs="Arial"/>
          <w:sz w:val="24"/>
          <w:szCs w:val="24"/>
        </w:rPr>
        <w:t>actually warning</w:t>
      </w:r>
      <w:proofErr w:type="gramEnd"/>
      <w:r w:rsidRPr="004B4D1E">
        <w:rPr>
          <w:rFonts w:ascii="Arial" w:hAnsi="Arial" w:cs="Arial"/>
          <w:sz w:val="24"/>
          <w:szCs w:val="24"/>
        </w:rPr>
        <w:t xml:space="preserve"> Christians in every age, that we have a tricky adversary</w:t>
      </w:r>
      <w:r w:rsidR="00841458" w:rsidRPr="004B4D1E">
        <w:rPr>
          <w:rFonts w:ascii="Arial" w:hAnsi="Arial" w:cs="Arial"/>
          <w:sz w:val="24"/>
          <w:szCs w:val="24"/>
        </w:rPr>
        <w:t>,</w:t>
      </w:r>
      <w:r w:rsidRPr="004B4D1E">
        <w:rPr>
          <w:rFonts w:ascii="Arial" w:hAnsi="Arial" w:cs="Arial"/>
          <w:sz w:val="24"/>
          <w:szCs w:val="24"/>
        </w:rPr>
        <w:t xml:space="preserve"> who will resort to any means</w:t>
      </w:r>
      <w:r w:rsidR="00841458" w:rsidRPr="004B4D1E">
        <w:rPr>
          <w:rFonts w:ascii="Arial" w:hAnsi="Arial" w:cs="Arial"/>
          <w:sz w:val="24"/>
          <w:szCs w:val="24"/>
        </w:rPr>
        <w:t>,</w:t>
      </w:r>
      <w:r w:rsidR="00993555" w:rsidRPr="004B4D1E">
        <w:rPr>
          <w:rFonts w:ascii="Arial" w:hAnsi="Arial" w:cs="Arial"/>
          <w:sz w:val="24"/>
          <w:szCs w:val="24"/>
        </w:rPr>
        <w:t xml:space="preserve"> to insure our eternal loss and </w:t>
      </w:r>
      <w:r w:rsidR="00365CB1" w:rsidRPr="004B4D1E">
        <w:rPr>
          <w:rFonts w:ascii="Arial" w:hAnsi="Arial" w:cs="Arial"/>
          <w:sz w:val="24"/>
          <w:szCs w:val="24"/>
        </w:rPr>
        <w:t>that we are just as vulnerable</w:t>
      </w:r>
      <w:r w:rsidR="00841458" w:rsidRPr="004B4D1E">
        <w:rPr>
          <w:rFonts w:ascii="Arial" w:hAnsi="Arial" w:cs="Arial"/>
          <w:sz w:val="24"/>
          <w:szCs w:val="24"/>
        </w:rPr>
        <w:t xml:space="preserve">, </w:t>
      </w:r>
      <w:r w:rsidR="00365CB1" w:rsidRPr="004B4D1E">
        <w:rPr>
          <w:rFonts w:ascii="Arial" w:hAnsi="Arial" w:cs="Arial"/>
          <w:sz w:val="24"/>
          <w:szCs w:val="24"/>
        </w:rPr>
        <w:t>as was Eve to Satan’s subtleties—perhaps even more so. He said that if we should become ensnared by one of Satan’s</w:t>
      </w:r>
      <w:r w:rsidR="002A0352" w:rsidRPr="004B4D1E">
        <w:rPr>
          <w:rFonts w:ascii="Arial" w:hAnsi="Arial" w:cs="Arial"/>
          <w:sz w:val="24"/>
          <w:szCs w:val="24"/>
        </w:rPr>
        <w:t xml:space="preserve"> </w:t>
      </w:r>
      <w:r w:rsidR="00365CB1" w:rsidRPr="004B4D1E">
        <w:rPr>
          <w:rFonts w:ascii="Arial" w:hAnsi="Arial" w:cs="Arial"/>
          <w:sz w:val="24"/>
          <w:szCs w:val="24"/>
        </w:rPr>
        <w:t xml:space="preserve">sophistries, our understanding of </w:t>
      </w:r>
      <w:r w:rsidR="00365CB1" w:rsidRPr="004B4D1E">
        <w:rPr>
          <w:rFonts w:ascii="Arial" w:hAnsi="Arial" w:cs="Arial"/>
          <w:i/>
          <w:iCs/>
          <w:sz w:val="24"/>
          <w:szCs w:val="24"/>
        </w:rPr>
        <w:t xml:space="preserve">the simplicity </w:t>
      </w:r>
      <w:r w:rsidR="00993555" w:rsidRPr="004B4D1E">
        <w:rPr>
          <w:rFonts w:ascii="Arial" w:hAnsi="Arial" w:cs="Arial"/>
          <w:i/>
          <w:iCs/>
          <w:sz w:val="24"/>
          <w:szCs w:val="24"/>
        </w:rPr>
        <w:t>that is in</w:t>
      </w:r>
      <w:r w:rsidR="00365CB1" w:rsidRPr="004B4D1E">
        <w:rPr>
          <w:rFonts w:ascii="Arial" w:hAnsi="Arial" w:cs="Arial"/>
          <w:i/>
          <w:iCs/>
          <w:sz w:val="24"/>
          <w:szCs w:val="24"/>
        </w:rPr>
        <w:t xml:space="preserve"> Christ</w:t>
      </w:r>
      <w:r w:rsidR="00365CB1" w:rsidRPr="004B4D1E">
        <w:rPr>
          <w:rFonts w:ascii="Arial" w:hAnsi="Arial" w:cs="Arial"/>
          <w:sz w:val="24"/>
          <w:szCs w:val="24"/>
        </w:rPr>
        <w:t xml:space="preserve"> would become corrupted. </w:t>
      </w:r>
      <w:r w:rsidR="00841458" w:rsidRPr="004B4D1E">
        <w:rPr>
          <w:rFonts w:ascii="Arial" w:hAnsi="Arial" w:cs="Arial"/>
          <w:sz w:val="24"/>
          <w:szCs w:val="24"/>
        </w:rPr>
        <w:t>We</w:t>
      </w:r>
      <w:r w:rsidR="00365CB1" w:rsidRPr="004B4D1E">
        <w:rPr>
          <w:rFonts w:ascii="Arial" w:hAnsi="Arial" w:cs="Arial"/>
          <w:sz w:val="24"/>
          <w:szCs w:val="24"/>
        </w:rPr>
        <w:t xml:space="preserve"> </w:t>
      </w:r>
      <w:r w:rsidR="00841458" w:rsidRPr="004B4D1E">
        <w:rPr>
          <w:rFonts w:ascii="Arial" w:hAnsi="Arial" w:cs="Arial"/>
          <w:sz w:val="24"/>
          <w:szCs w:val="24"/>
        </w:rPr>
        <w:t>may</w:t>
      </w:r>
      <w:r w:rsidR="00365CB1" w:rsidRPr="004B4D1E">
        <w:rPr>
          <w:rFonts w:ascii="Arial" w:hAnsi="Arial" w:cs="Arial"/>
          <w:sz w:val="24"/>
          <w:szCs w:val="24"/>
        </w:rPr>
        <w:t xml:space="preserve"> be mistaken if we think this hasn’t already happened to us. </w:t>
      </w:r>
    </w:p>
    <w:p w14:paraId="003E236D" w14:textId="77777777" w:rsidR="007A0F77" w:rsidRPr="004B4D1E" w:rsidRDefault="00853A44" w:rsidP="00D0171A">
      <w:pPr>
        <w:ind w:firstLine="720"/>
        <w:jc w:val="both"/>
        <w:rPr>
          <w:rFonts w:ascii="Arial" w:hAnsi="Arial" w:cs="Arial"/>
          <w:sz w:val="24"/>
          <w:szCs w:val="24"/>
        </w:rPr>
      </w:pPr>
      <w:r w:rsidRPr="004B4D1E">
        <w:rPr>
          <w:rFonts w:ascii="Arial" w:hAnsi="Arial" w:cs="Arial"/>
          <w:sz w:val="24"/>
          <w:szCs w:val="24"/>
        </w:rPr>
        <w:t>God’</w:t>
      </w:r>
      <w:r w:rsidR="007A0F77" w:rsidRPr="004B4D1E">
        <w:rPr>
          <w:rFonts w:ascii="Arial" w:hAnsi="Arial" w:cs="Arial"/>
          <w:sz w:val="24"/>
          <w:szCs w:val="24"/>
        </w:rPr>
        <w:t xml:space="preserve">s prophet wrote this warning, </w:t>
      </w:r>
      <w:r w:rsidR="007A0F77" w:rsidRPr="004B4D1E">
        <w:rPr>
          <w:rFonts w:ascii="Arial" w:hAnsi="Arial" w:cs="Arial"/>
          <w:b/>
          <w:bCs/>
          <w:i/>
          <w:sz w:val="24"/>
          <w:szCs w:val="24"/>
        </w:rPr>
        <w:t xml:space="preserve">“Satan will resist the efforts of those who choose to stand on the Lord's side. He will resort to every kind of deception to frustrate their efforts. But God has given His Son to bear the sins of those who seek His truth and righteousness. He stands ready to impart grace to </w:t>
      </w:r>
      <w:proofErr w:type="spellStart"/>
      <w:r w:rsidR="007A0F77" w:rsidRPr="004B4D1E">
        <w:rPr>
          <w:rFonts w:ascii="Arial" w:hAnsi="Arial" w:cs="Arial"/>
          <w:b/>
          <w:bCs/>
          <w:i/>
          <w:sz w:val="24"/>
          <w:szCs w:val="24"/>
        </w:rPr>
        <w:t>every one</w:t>
      </w:r>
      <w:proofErr w:type="spellEnd"/>
      <w:r w:rsidR="007A0F77" w:rsidRPr="004B4D1E">
        <w:rPr>
          <w:rFonts w:ascii="Arial" w:hAnsi="Arial" w:cs="Arial"/>
          <w:b/>
          <w:bCs/>
          <w:i/>
          <w:sz w:val="24"/>
          <w:szCs w:val="24"/>
        </w:rPr>
        <w:t xml:space="preserve"> who looks to Him in faith</w:t>
      </w:r>
      <w:proofErr w:type="gramStart"/>
      <w:r w:rsidR="007A0F77" w:rsidRPr="004B4D1E">
        <w:rPr>
          <w:rFonts w:ascii="Arial" w:hAnsi="Arial" w:cs="Arial"/>
          <w:b/>
          <w:bCs/>
          <w:i/>
          <w:sz w:val="24"/>
          <w:szCs w:val="24"/>
        </w:rPr>
        <w:t>. . . .</w:t>
      </w:r>
      <w:proofErr w:type="gramEnd"/>
      <w:r w:rsidR="007A0F77" w:rsidRPr="004B4D1E">
        <w:rPr>
          <w:rFonts w:ascii="Arial" w:hAnsi="Arial" w:cs="Arial"/>
          <w:b/>
          <w:bCs/>
          <w:i/>
          <w:sz w:val="24"/>
          <w:szCs w:val="24"/>
        </w:rPr>
        <w:t>”</w:t>
      </w:r>
      <w:r w:rsidR="007A0F77" w:rsidRPr="004B4D1E">
        <w:rPr>
          <w:rFonts w:ascii="Arial" w:hAnsi="Arial" w:cs="Arial"/>
          <w:sz w:val="24"/>
          <w:szCs w:val="24"/>
        </w:rPr>
        <w:t xml:space="preserve">  {HP 19.6}</w:t>
      </w:r>
    </w:p>
    <w:p w14:paraId="6AE1B894" w14:textId="77777777" w:rsidR="007A0F77" w:rsidRPr="004B4D1E" w:rsidRDefault="007A0F77" w:rsidP="00D0171A">
      <w:pPr>
        <w:ind w:firstLine="720"/>
        <w:jc w:val="both"/>
        <w:rPr>
          <w:rFonts w:ascii="Arial" w:hAnsi="Arial" w:cs="Arial"/>
          <w:sz w:val="24"/>
          <w:szCs w:val="24"/>
        </w:rPr>
      </w:pPr>
      <w:r w:rsidRPr="004B4D1E">
        <w:rPr>
          <w:rFonts w:ascii="Arial" w:hAnsi="Arial" w:cs="Arial"/>
          <w:sz w:val="24"/>
          <w:szCs w:val="24"/>
        </w:rPr>
        <w:t xml:space="preserve">Even Peter described what we will be up against in 1 Peter 5:8, </w:t>
      </w:r>
      <w:r w:rsidRPr="004B4D1E">
        <w:rPr>
          <w:rFonts w:ascii="Arial" w:hAnsi="Arial" w:cs="Arial"/>
          <w:b/>
          <w:sz w:val="24"/>
          <w:szCs w:val="24"/>
        </w:rPr>
        <w:t>“Be sober, be vigilant; because your adversary the devil, as a roaring lion, walketh about, seeking whom he may devour:”</w:t>
      </w:r>
      <w:r w:rsidRPr="004B4D1E">
        <w:rPr>
          <w:rFonts w:ascii="Arial" w:hAnsi="Arial" w:cs="Arial"/>
          <w:sz w:val="24"/>
          <w:szCs w:val="24"/>
        </w:rPr>
        <w:t xml:space="preserve"> </w:t>
      </w:r>
    </w:p>
    <w:p w14:paraId="7072F781" w14:textId="662EA51F" w:rsidR="007A0F77" w:rsidRPr="004B4D1E" w:rsidRDefault="007A0F77" w:rsidP="00D0171A">
      <w:pPr>
        <w:ind w:firstLine="720"/>
        <w:jc w:val="both"/>
        <w:rPr>
          <w:rFonts w:ascii="Arial" w:hAnsi="Arial" w:cs="Arial"/>
          <w:sz w:val="24"/>
          <w:szCs w:val="24"/>
        </w:rPr>
      </w:pPr>
      <w:r w:rsidRPr="004B4D1E">
        <w:rPr>
          <w:rFonts w:ascii="Arial" w:hAnsi="Arial" w:cs="Arial"/>
          <w:sz w:val="24"/>
          <w:szCs w:val="24"/>
        </w:rPr>
        <w:t xml:space="preserve">Now listen with your understanding to this most important message God wants us to know today, </w:t>
      </w:r>
      <w:r w:rsidRPr="004B4D1E">
        <w:rPr>
          <w:rFonts w:ascii="Arial" w:hAnsi="Arial" w:cs="Arial"/>
          <w:b/>
          <w:bCs/>
          <w:i/>
          <w:sz w:val="24"/>
          <w:szCs w:val="24"/>
        </w:rPr>
        <w:t>“For six thousand years that master-mind that once was highest among the angels of God, has been wholly bent to the work of deception and ruin. And all the depths of Satanic skill and subtlety acquired, all the cruelty developed, during these struggles of the ages, will be brought to bear against God's people in the final conflict.”</w:t>
      </w:r>
      <w:r w:rsidRPr="004B4D1E">
        <w:rPr>
          <w:rFonts w:ascii="Arial" w:hAnsi="Arial" w:cs="Arial"/>
          <w:i/>
          <w:sz w:val="24"/>
          <w:szCs w:val="24"/>
        </w:rPr>
        <w:t xml:space="preserve"> </w:t>
      </w:r>
      <w:r w:rsidRPr="004B4D1E">
        <w:rPr>
          <w:rFonts w:ascii="Arial" w:hAnsi="Arial" w:cs="Arial"/>
          <w:sz w:val="24"/>
          <w:szCs w:val="24"/>
        </w:rPr>
        <w:t>That comes from Great Controversy 1888, the author’s preface</w:t>
      </w:r>
      <w:r w:rsidR="003F7D68" w:rsidRPr="004B4D1E">
        <w:rPr>
          <w:rFonts w:ascii="Arial" w:hAnsi="Arial" w:cs="Arial"/>
          <w:sz w:val="24"/>
          <w:szCs w:val="24"/>
        </w:rPr>
        <w:t>, section F, paragraph 4.</w:t>
      </w:r>
      <w:r w:rsidR="00BD7DC6" w:rsidRPr="004B4D1E">
        <w:rPr>
          <w:rFonts w:ascii="Arial" w:hAnsi="Arial" w:cs="Arial"/>
          <w:sz w:val="24"/>
          <w:szCs w:val="24"/>
        </w:rPr>
        <w:t xml:space="preserve"> Note – The highest intellect ever given to a created being, </w:t>
      </w:r>
      <w:r w:rsidR="00BD7DC6" w:rsidRPr="004B4D1E">
        <w:rPr>
          <w:rFonts w:ascii="Arial" w:hAnsi="Arial" w:cs="Arial"/>
          <w:sz w:val="24"/>
          <w:szCs w:val="24"/>
        </w:rPr>
        <w:lastRenderedPageBreak/>
        <w:t>has been sharpening his skills for over 6,000 years. Our most brilliant in Adventism is but silly putty in Satan’s hands.</w:t>
      </w:r>
    </w:p>
    <w:p w14:paraId="058E141E" w14:textId="77777777" w:rsidR="003F7D68" w:rsidRPr="004B4D1E" w:rsidRDefault="003F7D68" w:rsidP="00D0171A">
      <w:pPr>
        <w:ind w:firstLine="720"/>
        <w:jc w:val="both"/>
        <w:rPr>
          <w:rFonts w:ascii="Arial" w:hAnsi="Arial" w:cs="Arial"/>
          <w:sz w:val="24"/>
          <w:szCs w:val="24"/>
        </w:rPr>
      </w:pPr>
      <w:r w:rsidRPr="004B4D1E">
        <w:rPr>
          <w:rFonts w:ascii="Arial" w:hAnsi="Arial" w:cs="Arial"/>
          <w:sz w:val="24"/>
          <w:szCs w:val="24"/>
        </w:rPr>
        <w:t xml:space="preserve">And before we proceed, Jesus </w:t>
      </w:r>
      <w:r w:rsidR="00305800" w:rsidRPr="004B4D1E">
        <w:rPr>
          <w:rFonts w:ascii="Arial" w:hAnsi="Arial" w:cs="Arial"/>
          <w:sz w:val="24"/>
          <w:szCs w:val="24"/>
        </w:rPr>
        <w:t>warned against last day</w:t>
      </w:r>
      <w:r w:rsidRPr="004B4D1E">
        <w:rPr>
          <w:rFonts w:ascii="Arial" w:hAnsi="Arial" w:cs="Arial"/>
          <w:sz w:val="24"/>
          <w:szCs w:val="24"/>
        </w:rPr>
        <w:t xml:space="preserve"> deceptions in</w:t>
      </w:r>
      <w:r w:rsidR="00305800" w:rsidRPr="004B4D1E">
        <w:rPr>
          <w:rFonts w:ascii="Arial" w:hAnsi="Arial" w:cs="Arial"/>
          <w:sz w:val="24"/>
          <w:szCs w:val="24"/>
        </w:rPr>
        <w:t xml:space="preserve"> 4 verses of Matthew 24: </w:t>
      </w:r>
      <w:r w:rsidRPr="004B4D1E">
        <w:rPr>
          <w:rFonts w:ascii="Arial" w:hAnsi="Arial" w:cs="Arial"/>
          <w:sz w:val="24"/>
          <w:szCs w:val="24"/>
        </w:rPr>
        <w:t>4, 5, 11, 24.</w:t>
      </w:r>
      <w:r w:rsidR="00305800" w:rsidRPr="004B4D1E">
        <w:rPr>
          <w:rFonts w:ascii="Arial" w:hAnsi="Arial" w:cs="Arial"/>
          <w:sz w:val="24"/>
          <w:szCs w:val="24"/>
        </w:rPr>
        <w:t xml:space="preserve"> So with many warnings to be alert, let us continue,</w:t>
      </w:r>
    </w:p>
    <w:p w14:paraId="36A666F1" w14:textId="37D75097" w:rsidR="00C10C23" w:rsidRPr="004B4D1E" w:rsidRDefault="00BD7DC6" w:rsidP="00C10C23">
      <w:pPr>
        <w:ind w:firstLine="720"/>
        <w:jc w:val="both"/>
        <w:rPr>
          <w:rFonts w:ascii="Arial" w:hAnsi="Arial" w:cs="Arial"/>
          <w:sz w:val="24"/>
          <w:szCs w:val="24"/>
        </w:rPr>
      </w:pPr>
      <w:r w:rsidRPr="004B4D1E">
        <w:rPr>
          <w:rFonts w:ascii="Arial" w:hAnsi="Arial" w:cs="Arial"/>
          <w:sz w:val="24"/>
          <w:szCs w:val="24"/>
        </w:rPr>
        <w:t>W</w:t>
      </w:r>
      <w:r w:rsidR="00365CB1" w:rsidRPr="004B4D1E">
        <w:rPr>
          <w:rFonts w:ascii="Arial" w:hAnsi="Arial" w:cs="Arial"/>
          <w:sz w:val="24"/>
          <w:szCs w:val="24"/>
        </w:rPr>
        <w:t xml:space="preserve">hat did Paul mean by </w:t>
      </w:r>
      <w:r w:rsidR="00365CB1" w:rsidRPr="004B4D1E">
        <w:rPr>
          <w:rFonts w:ascii="Arial" w:hAnsi="Arial" w:cs="Arial"/>
          <w:b/>
          <w:sz w:val="24"/>
          <w:szCs w:val="24"/>
        </w:rPr>
        <w:t>“another Jesus,” “another spirit,”</w:t>
      </w:r>
      <w:r w:rsidR="00365CB1" w:rsidRPr="004B4D1E">
        <w:rPr>
          <w:rFonts w:ascii="Arial" w:hAnsi="Arial" w:cs="Arial"/>
          <w:sz w:val="24"/>
          <w:szCs w:val="24"/>
        </w:rPr>
        <w:t xml:space="preserve"> and </w:t>
      </w:r>
      <w:r w:rsidR="00365CB1" w:rsidRPr="004B4D1E">
        <w:rPr>
          <w:rFonts w:ascii="Arial" w:hAnsi="Arial" w:cs="Arial"/>
          <w:b/>
          <w:sz w:val="24"/>
          <w:szCs w:val="24"/>
        </w:rPr>
        <w:t>“another gospel</w:t>
      </w:r>
      <w:r w:rsidR="00365CB1" w:rsidRPr="004B4D1E">
        <w:rPr>
          <w:rFonts w:ascii="Arial" w:hAnsi="Arial" w:cs="Arial"/>
          <w:sz w:val="24"/>
          <w:szCs w:val="24"/>
        </w:rPr>
        <w:t>?</w:t>
      </w:r>
      <w:r w:rsidR="00365CB1" w:rsidRPr="004B4D1E">
        <w:rPr>
          <w:rFonts w:ascii="Arial" w:hAnsi="Arial" w:cs="Arial"/>
          <w:b/>
          <w:sz w:val="24"/>
          <w:szCs w:val="24"/>
        </w:rPr>
        <w:t>”</w:t>
      </w:r>
      <w:r w:rsidR="00C10C23" w:rsidRPr="004B4D1E">
        <w:rPr>
          <w:rFonts w:ascii="Arial" w:hAnsi="Arial" w:cs="Arial"/>
          <w:sz w:val="24"/>
          <w:szCs w:val="24"/>
        </w:rPr>
        <w:t xml:space="preserve"> Well surely since he was preaching about the true begotten Son of God, and the true omnipresent Holy Spirit of the Father, then the gospel he preached was a true gospel. His statement makes it easy to believe that some in Corinth were believers who were listening to others</w:t>
      </w:r>
      <w:r w:rsidR="00AA0789" w:rsidRPr="004B4D1E">
        <w:rPr>
          <w:rFonts w:ascii="Arial" w:hAnsi="Arial" w:cs="Arial"/>
          <w:sz w:val="24"/>
          <w:szCs w:val="24"/>
        </w:rPr>
        <w:t>,</w:t>
      </w:r>
      <w:r w:rsidR="00C10C23" w:rsidRPr="004B4D1E">
        <w:rPr>
          <w:rFonts w:ascii="Arial" w:hAnsi="Arial" w:cs="Arial"/>
          <w:sz w:val="24"/>
          <w:szCs w:val="24"/>
        </w:rPr>
        <w:t xml:space="preserve"> who preached a counterfeit Jesus, a counterfeit spirit and therefore a counterfeit gospel.</w:t>
      </w:r>
    </w:p>
    <w:p w14:paraId="28C7ED31" w14:textId="77777777" w:rsidR="002A0352" w:rsidRPr="004B4D1E" w:rsidRDefault="00C10C23" w:rsidP="00D0171A">
      <w:pPr>
        <w:ind w:firstLine="720"/>
        <w:jc w:val="both"/>
        <w:rPr>
          <w:rFonts w:ascii="Arial" w:hAnsi="Arial" w:cs="Arial"/>
          <w:sz w:val="24"/>
          <w:szCs w:val="24"/>
        </w:rPr>
      </w:pPr>
      <w:r w:rsidRPr="004B4D1E">
        <w:rPr>
          <w:rFonts w:ascii="Arial" w:hAnsi="Arial" w:cs="Arial"/>
          <w:sz w:val="24"/>
          <w:szCs w:val="24"/>
        </w:rPr>
        <w:t>A</w:t>
      </w:r>
      <w:r w:rsidR="00365CB1" w:rsidRPr="004B4D1E">
        <w:rPr>
          <w:rFonts w:ascii="Arial" w:hAnsi="Arial" w:cs="Arial"/>
          <w:sz w:val="24"/>
          <w:szCs w:val="24"/>
        </w:rPr>
        <w:t xml:space="preserve"> false gospel will not—cannot—present God’s plan of salvation. There simply is no other source of eternal life but the Father, and no other way to receive it except through His Son. As Jesus said, </w:t>
      </w:r>
      <w:r w:rsidR="00365CB1" w:rsidRPr="004B4D1E">
        <w:rPr>
          <w:rFonts w:ascii="Arial" w:hAnsi="Arial" w:cs="Arial"/>
          <w:b/>
          <w:sz w:val="24"/>
          <w:szCs w:val="24"/>
        </w:rPr>
        <w:t>“</w:t>
      </w:r>
      <w:r w:rsidR="00014F0F" w:rsidRPr="004B4D1E">
        <w:rPr>
          <w:rFonts w:ascii="Arial" w:hAnsi="Arial" w:cs="Arial"/>
          <w:b/>
          <w:sz w:val="24"/>
          <w:szCs w:val="24"/>
        </w:rPr>
        <w:t xml:space="preserve">I am the way, the truth, and the life: </w:t>
      </w:r>
      <w:r w:rsidR="00365CB1" w:rsidRPr="004B4D1E">
        <w:rPr>
          <w:rFonts w:ascii="Arial" w:hAnsi="Arial" w:cs="Arial"/>
          <w:b/>
          <w:sz w:val="24"/>
          <w:szCs w:val="24"/>
        </w:rPr>
        <w:t>No man cometh unto the Father except by me.”</w:t>
      </w:r>
      <w:r w:rsidR="00365CB1" w:rsidRPr="004B4D1E">
        <w:rPr>
          <w:rFonts w:ascii="Arial" w:hAnsi="Arial" w:cs="Arial"/>
          <w:sz w:val="24"/>
          <w:szCs w:val="24"/>
        </w:rPr>
        <w:t xml:space="preserve"> (John 14:6) So it really does matter what you believe. </w:t>
      </w:r>
    </w:p>
    <w:p w14:paraId="18E328C6" w14:textId="77777777" w:rsidR="000B4633" w:rsidRPr="004B4D1E" w:rsidRDefault="00365CB1" w:rsidP="00D0171A">
      <w:pPr>
        <w:ind w:firstLine="720"/>
        <w:jc w:val="both"/>
        <w:rPr>
          <w:rFonts w:ascii="Arial" w:hAnsi="Arial" w:cs="Arial"/>
          <w:sz w:val="24"/>
          <w:szCs w:val="24"/>
        </w:rPr>
      </w:pPr>
      <w:r w:rsidRPr="004B4D1E">
        <w:rPr>
          <w:rFonts w:ascii="Arial" w:hAnsi="Arial" w:cs="Arial"/>
          <w:sz w:val="24"/>
          <w:szCs w:val="24"/>
        </w:rPr>
        <w:t xml:space="preserve">The last part of Revelation 13:3 tells us that when the beast’s deadly wound is fully healed, </w:t>
      </w:r>
      <w:r w:rsidRPr="004B4D1E">
        <w:rPr>
          <w:rFonts w:ascii="Arial" w:hAnsi="Arial" w:cs="Arial"/>
          <w:b/>
          <w:sz w:val="24"/>
          <w:szCs w:val="24"/>
        </w:rPr>
        <w:t>“all the world wondered after the beast.”</w:t>
      </w:r>
      <w:r w:rsidRPr="004B4D1E">
        <w:rPr>
          <w:rFonts w:ascii="Arial" w:hAnsi="Arial" w:cs="Arial"/>
          <w:sz w:val="24"/>
          <w:szCs w:val="24"/>
        </w:rPr>
        <w:t xml:space="preserve"> Does “all the world” include Seventh-day Adventists? I would suggest that a good majority of us hold to one of the beast’s primary deceptions</w:t>
      </w:r>
      <w:r w:rsidR="000B4633" w:rsidRPr="004B4D1E">
        <w:rPr>
          <w:rFonts w:ascii="Arial" w:hAnsi="Arial" w:cs="Arial"/>
          <w:sz w:val="24"/>
          <w:szCs w:val="24"/>
        </w:rPr>
        <w:t>.</w:t>
      </w:r>
      <w:r w:rsidRPr="004B4D1E">
        <w:rPr>
          <w:rFonts w:ascii="Arial" w:hAnsi="Arial" w:cs="Arial"/>
          <w:sz w:val="24"/>
          <w:szCs w:val="24"/>
        </w:rPr>
        <w:t xml:space="preserve"> </w:t>
      </w:r>
    </w:p>
    <w:p w14:paraId="5DA001B4" w14:textId="77777777" w:rsidR="002A0352" w:rsidRPr="004B4D1E" w:rsidRDefault="000B4633" w:rsidP="00D0171A">
      <w:pPr>
        <w:ind w:firstLine="720"/>
        <w:jc w:val="both"/>
        <w:rPr>
          <w:rFonts w:ascii="Arial" w:hAnsi="Arial" w:cs="Arial"/>
          <w:b/>
          <w:sz w:val="24"/>
          <w:szCs w:val="24"/>
        </w:rPr>
      </w:pPr>
      <w:r w:rsidRPr="004B4D1E">
        <w:rPr>
          <w:rFonts w:ascii="Arial" w:hAnsi="Arial" w:cs="Arial"/>
          <w:sz w:val="24"/>
          <w:szCs w:val="24"/>
        </w:rPr>
        <w:t>It would be foolish to</w:t>
      </w:r>
      <w:r w:rsidR="00365CB1" w:rsidRPr="004B4D1E">
        <w:rPr>
          <w:rFonts w:ascii="Arial" w:hAnsi="Arial" w:cs="Arial"/>
          <w:sz w:val="24"/>
          <w:szCs w:val="24"/>
        </w:rPr>
        <w:t xml:space="preserve"> underestimate the power of the enemy of </w:t>
      </w:r>
      <w:r w:rsidR="00AA516C" w:rsidRPr="004B4D1E">
        <w:rPr>
          <w:rFonts w:ascii="Arial" w:hAnsi="Arial" w:cs="Arial"/>
          <w:sz w:val="24"/>
          <w:szCs w:val="24"/>
        </w:rPr>
        <w:t>souls working behind the scenes</w:t>
      </w:r>
      <w:r w:rsidR="00365CB1" w:rsidRPr="004B4D1E">
        <w:rPr>
          <w:rFonts w:ascii="Arial" w:hAnsi="Arial" w:cs="Arial"/>
          <w:sz w:val="24"/>
          <w:szCs w:val="24"/>
        </w:rPr>
        <w:t xml:space="preserve">. Revelation 12:9 reveals the worldwide extent of his fatal deceptions: </w:t>
      </w:r>
      <w:r w:rsidR="00365CB1" w:rsidRPr="004B4D1E">
        <w:rPr>
          <w:rFonts w:ascii="Arial" w:hAnsi="Arial" w:cs="Arial"/>
          <w:b/>
          <w:sz w:val="24"/>
          <w:szCs w:val="24"/>
        </w:rPr>
        <w:t xml:space="preserve">“And the great dragon was cast out, that old serpent, called the Devil, and Satan, which </w:t>
      </w:r>
      <w:proofErr w:type="spellStart"/>
      <w:r w:rsidR="00365CB1" w:rsidRPr="004B4D1E">
        <w:rPr>
          <w:rFonts w:ascii="Arial" w:hAnsi="Arial" w:cs="Arial"/>
          <w:b/>
          <w:sz w:val="24"/>
          <w:szCs w:val="24"/>
        </w:rPr>
        <w:t>deceiveth</w:t>
      </w:r>
      <w:proofErr w:type="spellEnd"/>
      <w:r w:rsidR="00365CB1" w:rsidRPr="004B4D1E">
        <w:rPr>
          <w:rFonts w:ascii="Arial" w:hAnsi="Arial" w:cs="Arial"/>
          <w:b/>
          <w:sz w:val="24"/>
          <w:szCs w:val="24"/>
        </w:rPr>
        <w:t xml:space="preserve"> the whole world.…” </w:t>
      </w:r>
    </w:p>
    <w:p w14:paraId="5E6E450F" w14:textId="77777777" w:rsidR="00DD7D4D" w:rsidRPr="004B4D1E" w:rsidRDefault="00365CB1" w:rsidP="00D0171A">
      <w:pPr>
        <w:ind w:firstLine="720"/>
        <w:jc w:val="both"/>
        <w:rPr>
          <w:rFonts w:ascii="Arial" w:hAnsi="Arial" w:cs="Arial"/>
          <w:sz w:val="24"/>
          <w:szCs w:val="24"/>
        </w:rPr>
      </w:pPr>
      <w:r w:rsidRPr="004B4D1E">
        <w:rPr>
          <w:rFonts w:ascii="Arial" w:hAnsi="Arial" w:cs="Arial"/>
          <w:sz w:val="24"/>
          <w:szCs w:val="24"/>
        </w:rPr>
        <w:t xml:space="preserve">Jesus clearly warned us in Mark 13:22, </w:t>
      </w:r>
      <w:r w:rsidRPr="004B4D1E">
        <w:rPr>
          <w:rFonts w:ascii="Arial" w:hAnsi="Arial" w:cs="Arial"/>
          <w:b/>
          <w:sz w:val="24"/>
          <w:szCs w:val="24"/>
        </w:rPr>
        <w:t xml:space="preserve">“For false Christs and false prophets shall rise, and shall show signs and wonders, to seduce, if it were possible, even the elect.” </w:t>
      </w:r>
      <w:r w:rsidRPr="004B4D1E">
        <w:rPr>
          <w:rFonts w:ascii="Arial" w:hAnsi="Arial" w:cs="Arial"/>
          <w:sz w:val="24"/>
          <w:szCs w:val="24"/>
        </w:rPr>
        <w:t xml:space="preserve">There’s a good reason to be on guard: Satan, through human and fallen angelic agents, will work to </w:t>
      </w:r>
      <w:r w:rsidRPr="004B4D1E">
        <w:rPr>
          <w:rFonts w:ascii="Arial" w:hAnsi="Arial" w:cs="Arial"/>
          <w:b/>
          <w:sz w:val="24"/>
          <w:szCs w:val="24"/>
        </w:rPr>
        <w:t>“seduce even the elect, if it were possible.”</w:t>
      </w:r>
      <w:r w:rsidRPr="004B4D1E">
        <w:rPr>
          <w:rFonts w:ascii="Arial" w:hAnsi="Arial" w:cs="Arial"/>
          <w:sz w:val="24"/>
          <w:szCs w:val="24"/>
        </w:rPr>
        <w:t xml:space="preserve"> The wording implies that deceiving</w:t>
      </w:r>
      <w:r w:rsidR="00DD7D4D" w:rsidRPr="004B4D1E">
        <w:rPr>
          <w:rFonts w:ascii="Arial" w:hAnsi="Arial" w:cs="Arial"/>
          <w:sz w:val="24"/>
          <w:szCs w:val="24"/>
        </w:rPr>
        <w:t xml:space="preserve"> the elect will not be possible, however a</w:t>
      </w:r>
      <w:r w:rsidRPr="004B4D1E">
        <w:rPr>
          <w:rFonts w:ascii="Arial" w:hAnsi="Arial" w:cs="Arial"/>
          <w:sz w:val="24"/>
          <w:szCs w:val="24"/>
        </w:rPr>
        <w:t xml:space="preserve"> person may think he is one of the elect, when, in fact, he </w:t>
      </w:r>
      <w:r w:rsidR="000651DA" w:rsidRPr="004B4D1E">
        <w:rPr>
          <w:rFonts w:ascii="Arial" w:hAnsi="Arial" w:cs="Arial"/>
          <w:sz w:val="24"/>
          <w:szCs w:val="24"/>
        </w:rPr>
        <w:t>may already be under a subtle</w:t>
      </w:r>
      <w:r w:rsidRPr="004B4D1E">
        <w:rPr>
          <w:rFonts w:ascii="Arial" w:hAnsi="Arial" w:cs="Arial"/>
          <w:sz w:val="24"/>
          <w:szCs w:val="24"/>
        </w:rPr>
        <w:t xml:space="preserve"> deception. </w:t>
      </w:r>
    </w:p>
    <w:p w14:paraId="475C3527" w14:textId="77777777" w:rsidR="000651DA" w:rsidRPr="004B4D1E" w:rsidRDefault="00365CB1" w:rsidP="00D0171A">
      <w:pPr>
        <w:ind w:firstLine="720"/>
        <w:jc w:val="both"/>
        <w:rPr>
          <w:rFonts w:ascii="Arial" w:hAnsi="Arial" w:cs="Arial"/>
          <w:b/>
          <w:sz w:val="24"/>
          <w:szCs w:val="24"/>
        </w:rPr>
      </w:pPr>
      <w:r w:rsidRPr="004B4D1E">
        <w:rPr>
          <w:rFonts w:ascii="Arial" w:hAnsi="Arial" w:cs="Arial"/>
          <w:sz w:val="24"/>
          <w:szCs w:val="24"/>
        </w:rPr>
        <w:t xml:space="preserve">Remember, </w:t>
      </w:r>
      <w:r w:rsidRPr="004B4D1E">
        <w:rPr>
          <w:rFonts w:ascii="Arial" w:hAnsi="Arial" w:cs="Arial"/>
          <w:b/>
          <w:sz w:val="24"/>
          <w:szCs w:val="24"/>
        </w:rPr>
        <w:t>“</w:t>
      </w:r>
      <w:r w:rsidR="000651DA" w:rsidRPr="004B4D1E">
        <w:rPr>
          <w:rFonts w:ascii="Arial" w:hAnsi="Arial" w:cs="Arial"/>
          <w:b/>
          <w:sz w:val="24"/>
          <w:szCs w:val="24"/>
        </w:rPr>
        <w:t>The heart is deceitful above all things, and desperately wicked: who can know it?</w:t>
      </w:r>
      <w:r w:rsidRPr="004B4D1E">
        <w:rPr>
          <w:rFonts w:ascii="Arial" w:hAnsi="Arial" w:cs="Arial"/>
          <w:b/>
          <w:sz w:val="24"/>
          <w:szCs w:val="24"/>
        </w:rPr>
        <w:t xml:space="preserve">” </w:t>
      </w:r>
      <w:r w:rsidR="000651DA" w:rsidRPr="004B4D1E">
        <w:rPr>
          <w:rFonts w:ascii="Arial" w:hAnsi="Arial" w:cs="Arial"/>
          <w:bCs/>
          <w:sz w:val="24"/>
          <w:szCs w:val="24"/>
        </w:rPr>
        <w:t>(J</w:t>
      </w:r>
      <w:r w:rsidR="000651DA" w:rsidRPr="004B4D1E">
        <w:rPr>
          <w:rFonts w:ascii="Arial" w:hAnsi="Arial" w:cs="Arial"/>
          <w:sz w:val="24"/>
          <w:szCs w:val="24"/>
        </w:rPr>
        <w:t>er. 17:9)</w:t>
      </w:r>
    </w:p>
    <w:p w14:paraId="376FF7CE" w14:textId="46DD9ADD" w:rsidR="004D62B6" w:rsidRPr="004B4D1E" w:rsidRDefault="00365CB1" w:rsidP="00D0171A">
      <w:pPr>
        <w:ind w:firstLine="720"/>
        <w:jc w:val="both"/>
        <w:rPr>
          <w:rFonts w:ascii="Arial" w:hAnsi="Arial" w:cs="Arial"/>
          <w:sz w:val="24"/>
          <w:szCs w:val="24"/>
        </w:rPr>
      </w:pPr>
      <w:r w:rsidRPr="004B4D1E">
        <w:rPr>
          <w:rFonts w:ascii="Arial" w:hAnsi="Arial" w:cs="Arial"/>
          <w:b/>
          <w:sz w:val="24"/>
          <w:szCs w:val="24"/>
        </w:rPr>
        <w:t xml:space="preserve">“Wherefore let him that thinketh he </w:t>
      </w:r>
      <w:proofErr w:type="spellStart"/>
      <w:r w:rsidRPr="004B4D1E">
        <w:rPr>
          <w:rFonts w:ascii="Arial" w:hAnsi="Arial" w:cs="Arial"/>
          <w:b/>
          <w:sz w:val="24"/>
          <w:szCs w:val="24"/>
        </w:rPr>
        <w:t>standeth</w:t>
      </w:r>
      <w:proofErr w:type="spellEnd"/>
      <w:r w:rsidRPr="004B4D1E">
        <w:rPr>
          <w:rFonts w:ascii="Arial" w:hAnsi="Arial" w:cs="Arial"/>
          <w:b/>
          <w:sz w:val="24"/>
          <w:szCs w:val="24"/>
        </w:rPr>
        <w:t xml:space="preserve"> take heed lest he fall.”</w:t>
      </w:r>
      <w:r w:rsidRPr="004B4D1E">
        <w:rPr>
          <w:rFonts w:ascii="Arial" w:hAnsi="Arial" w:cs="Arial"/>
          <w:sz w:val="24"/>
          <w:szCs w:val="24"/>
        </w:rPr>
        <w:t xml:space="preserve"> </w:t>
      </w:r>
      <w:r w:rsidR="00AA0789" w:rsidRPr="004B4D1E">
        <w:rPr>
          <w:rFonts w:ascii="Arial" w:hAnsi="Arial" w:cs="Arial"/>
          <w:sz w:val="24"/>
          <w:szCs w:val="24"/>
        </w:rPr>
        <w:t>2 Cor 10:12</w:t>
      </w:r>
      <w:r w:rsidR="00AA0789" w:rsidRPr="004B4D1E">
        <w:rPr>
          <w:rFonts w:ascii="Arial" w:hAnsi="Arial" w:cs="Arial"/>
          <w:sz w:val="24"/>
          <w:szCs w:val="24"/>
        </w:rPr>
        <w:t xml:space="preserve"> </w:t>
      </w:r>
      <w:r w:rsidR="004D62B6" w:rsidRPr="004B4D1E">
        <w:rPr>
          <w:rFonts w:ascii="Arial" w:hAnsi="Arial" w:cs="Arial"/>
          <w:sz w:val="24"/>
          <w:szCs w:val="24"/>
        </w:rPr>
        <w:t>Many tend to trust their salvation to a person who may have a strong influence over a goodly number of people</w:t>
      </w:r>
      <w:r w:rsidR="00AA0789" w:rsidRPr="004B4D1E">
        <w:rPr>
          <w:rFonts w:ascii="Arial" w:hAnsi="Arial" w:cs="Arial"/>
          <w:sz w:val="24"/>
          <w:szCs w:val="24"/>
        </w:rPr>
        <w:t>,</w:t>
      </w:r>
      <w:r w:rsidR="004D62B6" w:rsidRPr="004B4D1E">
        <w:rPr>
          <w:rFonts w:ascii="Arial" w:hAnsi="Arial" w:cs="Arial"/>
          <w:sz w:val="24"/>
          <w:szCs w:val="24"/>
        </w:rPr>
        <w:t xml:space="preserve"> because of a well know ministry he serves.</w:t>
      </w:r>
    </w:p>
    <w:p w14:paraId="6D3B4C72" w14:textId="761B5038" w:rsidR="002A0352" w:rsidRPr="004B4D1E" w:rsidRDefault="000651DA" w:rsidP="00832E32">
      <w:pPr>
        <w:ind w:firstLine="720"/>
        <w:jc w:val="both"/>
        <w:rPr>
          <w:rFonts w:ascii="Arial" w:hAnsi="Arial" w:cs="Arial"/>
          <w:sz w:val="24"/>
          <w:szCs w:val="24"/>
        </w:rPr>
      </w:pPr>
      <w:r w:rsidRPr="004B4D1E">
        <w:rPr>
          <w:rFonts w:ascii="Arial" w:hAnsi="Arial" w:cs="Arial"/>
          <w:sz w:val="24"/>
          <w:szCs w:val="24"/>
        </w:rPr>
        <w:t>W</w:t>
      </w:r>
      <w:r w:rsidR="00365CB1" w:rsidRPr="004B4D1E">
        <w:rPr>
          <w:rFonts w:ascii="Arial" w:hAnsi="Arial" w:cs="Arial"/>
          <w:sz w:val="24"/>
          <w:szCs w:val="24"/>
        </w:rPr>
        <w:t>hatever those signs and wonders may be</w:t>
      </w:r>
      <w:r w:rsidR="004D62B6" w:rsidRPr="004B4D1E">
        <w:rPr>
          <w:rFonts w:ascii="Arial" w:hAnsi="Arial" w:cs="Arial"/>
          <w:sz w:val="24"/>
          <w:szCs w:val="24"/>
        </w:rPr>
        <w:t xml:space="preserve"> that Jesus spoke of</w:t>
      </w:r>
      <w:r w:rsidR="0067036D" w:rsidRPr="004B4D1E">
        <w:rPr>
          <w:rFonts w:ascii="Arial" w:hAnsi="Arial" w:cs="Arial"/>
          <w:sz w:val="24"/>
          <w:szCs w:val="24"/>
        </w:rPr>
        <w:t xml:space="preserve"> in Mark 13:22</w:t>
      </w:r>
      <w:r w:rsidR="00365CB1" w:rsidRPr="004B4D1E">
        <w:rPr>
          <w:rFonts w:ascii="Arial" w:hAnsi="Arial" w:cs="Arial"/>
          <w:sz w:val="24"/>
          <w:szCs w:val="24"/>
        </w:rPr>
        <w:t xml:space="preserve">, they will be very powerful in their deceptiveness, with the intention to deceive the whole world, including those stubborn hold-outs, God’s faithful ones who </w:t>
      </w:r>
      <w:r w:rsidR="00365CB1" w:rsidRPr="004B4D1E">
        <w:rPr>
          <w:rFonts w:ascii="Arial" w:hAnsi="Arial" w:cs="Arial"/>
          <w:b/>
          <w:sz w:val="24"/>
          <w:szCs w:val="24"/>
        </w:rPr>
        <w:t>“keep the commandments of God and the faith of Jesus.”</w:t>
      </w:r>
      <w:r w:rsidR="00365CB1" w:rsidRPr="004B4D1E">
        <w:rPr>
          <w:rFonts w:ascii="Arial" w:hAnsi="Arial" w:cs="Arial"/>
          <w:sz w:val="24"/>
          <w:szCs w:val="24"/>
        </w:rPr>
        <w:t xml:space="preserve"> But they</w:t>
      </w:r>
      <w:r w:rsidR="00365CB1" w:rsidRPr="004B4D1E">
        <w:rPr>
          <w:rFonts w:ascii="Arial" w:hAnsi="Arial" w:cs="Arial"/>
          <w:b/>
          <w:sz w:val="24"/>
          <w:szCs w:val="24"/>
        </w:rPr>
        <w:t>—“the elect”—</w:t>
      </w:r>
      <w:r w:rsidR="00365CB1" w:rsidRPr="004B4D1E">
        <w:rPr>
          <w:rFonts w:ascii="Arial" w:hAnsi="Arial" w:cs="Arial"/>
          <w:sz w:val="24"/>
          <w:szCs w:val="24"/>
        </w:rPr>
        <w:t xml:space="preserve"> will have desired and received the </w:t>
      </w:r>
      <w:r w:rsidR="00365CB1" w:rsidRPr="004B4D1E">
        <w:rPr>
          <w:rFonts w:ascii="Arial" w:hAnsi="Arial" w:cs="Arial"/>
          <w:b/>
          <w:sz w:val="24"/>
          <w:szCs w:val="24"/>
        </w:rPr>
        <w:t>“eye salve”</w:t>
      </w:r>
      <w:r w:rsidR="00365CB1" w:rsidRPr="004B4D1E">
        <w:rPr>
          <w:rFonts w:ascii="Arial" w:hAnsi="Arial" w:cs="Arial"/>
          <w:sz w:val="24"/>
          <w:szCs w:val="24"/>
        </w:rPr>
        <w:t xml:space="preserve"> offered by the True Witness to the Laodicean church. They will be able to distinguish between truth and error. In love for God the Father, they will withstand the lure of the miraculous signs and wonders that will ensnare the rest of the world in Satan’s trap for souls. (Revelation 13:13-14) They will retain their loyalty to the one true God.</w:t>
      </w:r>
    </w:p>
    <w:p w14:paraId="16F0979E" w14:textId="3674826E" w:rsidR="002A0352" w:rsidRPr="004B4D1E" w:rsidRDefault="00365CB1" w:rsidP="00D0171A">
      <w:pPr>
        <w:ind w:firstLine="720"/>
        <w:jc w:val="both"/>
        <w:rPr>
          <w:rFonts w:ascii="Arial" w:hAnsi="Arial" w:cs="Arial"/>
          <w:sz w:val="24"/>
          <w:szCs w:val="24"/>
        </w:rPr>
      </w:pPr>
      <w:r w:rsidRPr="004B4D1E">
        <w:rPr>
          <w:rFonts w:ascii="Arial" w:hAnsi="Arial" w:cs="Arial"/>
          <w:sz w:val="24"/>
          <w:szCs w:val="24"/>
        </w:rPr>
        <w:t xml:space="preserve"> </w:t>
      </w:r>
      <w:r w:rsidR="0067036D" w:rsidRPr="004B4D1E">
        <w:rPr>
          <w:rFonts w:ascii="Arial" w:hAnsi="Arial" w:cs="Arial"/>
          <w:sz w:val="24"/>
          <w:szCs w:val="24"/>
        </w:rPr>
        <w:t>I</w:t>
      </w:r>
      <w:r w:rsidRPr="004B4D1E">
        <w:rPr>
          <w:rFonts w:ascii="Arial" w:hAnsi="Arial" w:cs="Arial"/>
          <w:sz w:val="24"/>
          <w:szCs w:val="24"/>
        </w:rPr>
        <w:t xml:space="preserve">t’s very possible to be seduced into Satan’s doctrinal lies if you are not studying and in earnest prayer. Even if you are inclined to accept the words of respected theologians, </w:t>
      </w:r>
      <w:r w:rsidR="00832E32" w:rsidRPr="004B4D1E">
        <w:rPr>
          <w:rFonts w:ascii="Arial" w:hAnsi="Arial" w:cs="Arial"/>
          <w:sz w:val="24"/>
          <w:szCs w:val="24"/>
        </w:rPr>
        <w:t xml:space="preserve">leaders in high  positions and well respected heads of independent ministries, </w:t>
      </w:r>
      <w:r w:rsidRPr="004B4D1E">
        <w:rPr>
          <w:rFonts w:ascii="Arial" w:hAnsi="Arial" w:cs="Arial"/>
          <w:sz w:val="24"/>
          <w:szCs w:val="24"/>
        </w:rPr>
        <w:t xml:space="preserve">remember that they may unwittingly be putting out </w:t>
      </w:r>
      <w:r w:rsidRPr="004B4D1E">
        <w:rPr>
          <w:rFonts w:ascii="Arial" w:hAnsi="Arial" w:cs="Arial"/>
          <w:sz w:val="24"/>
          <w:szCs w:val="24"/>
        </w:rPr>
        <w:lastRenderedPageBreak/>
        <w:t xml:space="preserve">information that is profoundly different from what our pioneers believed and taught when the Spirit of prophecy was active in their midst. </w:t>
      </w:r>
      <w:r w:rsidRPr="004B4D1E">
        <w:rPr>
          <w:rFonts w:ascii="Arial" w:hAnsi="Arial" w:cs="Arial"/>
          <w:b/>
          <w:bCs/>
          <w:i/>
          <w:sz w:val="24"/>
          <w:szCs w:val="24"/>
        </w:rPr>
        <w:t xml:space="preserve">“Themselves </w:t>
      </w:r>
      <w:proofErr w:type="gramStart"/>
      <w:r w:rsidRPr="004B4D1E">
        <w:rPr>
          <w:rFonts w:ascii="Arial" w:hAnsi="Arial" w:cs="Arial"/>
          <w:b/>
          <w:bCs/>
          <w:i/>
          <w:sz w:val="24"/>
          <w:szCs w:val="24"/>
        </w:rPr>
        <w:t>deceived,</w:t>
      </w:r>
      <w:proofErr w:type="gramEnd"/>
      <w:r w:rsidRPr="004B4D1E">
        <w:rPr>
          <w:rFonts w:ascii="Arial" w:hAnsi="Arial" w:cs="Arial"/>
          <w:b/>
          <w:bCs/>
          <w:i/>
          <w:sz w:val="24"/>
          <w:szCs w:val="24"/>
        </w:rPr>
        <w:t xml:space="preserve"> they deceive others.”</w:t>
      </w:r>
      <w:r w:rsidRPr="004B4D1E">
        <w:rPr>
          <w:rFonts w:ascii="Arial" w:hAnsi="Arial" w:cs="Arial"/>
          <w:sz w:val="24"/>
          <w:szCs w:val="24"/>
        </w:rPr>
        <w:t xml:space="preserve"> (1MCP 43) </w:t>
      </w:r>
      <w:r w:rsidR="0067036D" w:rsidRPr="004B4D1E">
        <w:rPr>
          <w:rFonts w:ascii="Arial" w:hAnsi="Arial" w:cs="Arial"/>
          <w:sz w:val="24"/>
          <w:szCs w:val="28"/>
        </w:rPr>
        <w:t xml:space="preserve">Mind, Character </w:t>
      </w:r>
      <w:r w:rsidR="00832E32" w:rsidRPr="004B4D1E">
        <w:rPr>
          <w:rFonts w:ascii="Arial" w:hAnsi="Arial" w:cs="Arial"/>
          <w:sz w:val="24"/>
          <w:szCs w:val="28"/>
        </w:rPr>
        <w:t>a</w:t>
      </w:r>
      <w:r w:rsidR="0067036D" w:rsidRPr="004B4D1E">
        <w:rPr>
          <w:rFonts w:ascii="Arial" w:hAnsi="Arial" w:cs="Arial"/>
          <w:sz w:val="24"/>
          <w:szCs w:val="28"/>
        </w:rPr>
        <w:t>nd Personality</w:t>
      </w:r>
    </w:p>
    <w:p w14:paraId="26F558F3" w14:textId="77777777" w:rsidR="002A0352" w:rsidRPr="004B4D1E" w:rsidRDefault="00365CB1" w:rsidP="00EE5F1F">
      <w:pPr>
        <w:ind w:firstLine="720"/>
        <w:jc w:val="both"/>
        <w:rPr>
          <w:rFonts w:ascii="Arial" w:hAnsi="Arial" w:cs="Arial"/>
          <w:sz w:val="24"/>
          <w:szCs w:val="24"/>
        </w:rPr>
      </w:pPr>
      <w:r w:rsidRPr="004B4D1E">
        <w:rPr>
          <w:rFonts w:ascii="Arial" w:hAnsi="Arial" w:cs="Arial"/>
          <w:sz w:val="24"/>
          <w:szCs w:val="24"/>
        </w:rPr>
        <w:t xml:space="preserve">It is crucial not to accept </w:t>
      </w:r>
      <w:r w:rsidRPr="004B4D1E">
        <w:rPr>
          <w:rFonts w:ascii="Arial" w:hAnsi="Arial" w:cs="Arial"/>
          <w:b/>
          <w:sz w:val="24"/>
          <w:szCs w:val="24"/>
        </w:rPr>
        <w:t>“another Jesus”—</w:t>
      </w:r>
      <w:r w:rsidRPr="004B4D1E">
        <w:rPr>
          <w:rFonts w:ascii="Arial" w:hAnsi="Arial" w:cs="Arial"/>
          <w:sz w:val="24"/>
          <w:szCs w:val="24"/>
        </w:rPr>
        <w:t xml:space="preserve">one who is being presented and taught as if he were the true Jesus. God’s prophet gave us a detailed preview of the enemy’s attempt to destroy God’s remnant church that He raised up to be His last church before the end: </w:t>
      </w:r>
    </w:p>
    <w:p w14:paraId="286D6D54" w14:textId="4A6EB44A" w:rsidR="001E7734" w:rsidRPr="004B4D1E" w:rsidRDefault="00365CB1" w:rsidP="00832E32">
      <w:pPr>
        <w:ind w:firstLine="720"/>
        <w:jc w:val="both"/>
        <w:rPr>
          <w:rFonts w:ascii="Arial" w:hAnsi="Arial" w:cs="Arial"/>
          <w:i/>
          <w:sz w:val="24"/>
          <w:szCs w:val="24"/>
        </w:rPr>
      </w:pPr>
      <w:r w:rsidRPr="004B4D1E">
        <w:rPr>
          <w:rFonts w:ascii="Arial" w:hAnsi="Arial" w:cs="Arial"/>
          <w:b/>
          <w:bCs/>
          <w:i/>
          <w:sz w:val="24"/>
          <w:szCs w:val="24"/>
        </w:rPr>
        <w:t>“The enemy of souls has sought to bring in the supposition that a great reformation was to take place among Seventh-day Adventists, and that this</w:t>
      </w:r>
      <w:r w:rsidR="002A0352" w:rsidRPr="004B4D1E">
        <w:rPr>
          <w:rFonts w:ascii="Arial" w:hAnsi="Arial" w:cs="Arial"/>
          <w:b/>
          <w:bCs/>
          <w:i/>
          <w:sz w:val="24"/>
          <w:szCs w:val="24"/>
        </w:rPr>
        <w:t xml:space="preserve"> </w:t>
      </w:r>
      <w:r w:rsidRPr="004B4D1E">
        <w:rPr>
          <w:rFonts w:ascii="Arial" w:hAnsi="Arial" w:cs="Arial"/>
          <w:b/>
          <w:bCs/>
          <w:i/>
          <w:sz w:val="24"/>
          <w:szCs w:val="24"/>
        </w:rPr>
        <w:t xml:space="preserve">reformation would consist in giving up the doctrines which stand as the pillars of our faith, and engaging in a process of reorganization. </w:t>
      </w:r>
      <w:proofErr w:type="gramStart"/>
      <w:r w:rsidRPr="004B4D1E">
        <w:rPr>
          <w:rFonts w:ascii="Arial" w:hAnsi="Arial" w:cs="Arial"/>
          <w:b/>
          <w:bCs/>
          <w:i/>
          <w:sz w:val="24"/>
          <w:szCs w:val="24"/>
        </w:rPr>
        <w:t>Were</w:t>
      </w:r>
      <w:proofErr w:type="gramEnd"/>
      <w:r w:rsidRPr="004B4D1E">
        <w:rPr>
          <w:rFonts w:ascii="Arial" w:hAnsi="Arial" w:cs="Arial"/>
          <w:b/>
          <w:bCs/>
          <w:i/>
          <w:sz w:val="24"/>
          <w:szCs w:val="24"/>
        </w:rPr>
        <w:t xml:space="preserve"> this reformation to take place, what would result? The principles of truth that God in His wisdom has given to the remnant church, would be discarded. Our religion would be changed. The fundamental principles that have sustained the work for the last fifty years would be accounted as error. A new organization would be established. Books of a new</w:t>
      </w:r>
      <w:r w:rsidR="00832E32" w:rsidRPr="004B4D1E">
        <w:rPr>
          <w:rFonts w:ascii="Arial" w:hAnsi="Arial" w:cs="Arial"/>
          <w:b/>
          <w:bCs/>
          <w:i/>
          <w:sz w:val="24"/>
          <w:szCs w:val="24"/>
        </w:rPr>
        <w:t xml:space="preserve"> </w:t>
      </w:r>
      <w:r w:rsidRPr="004B4D1E">
        <w:rPr>
          <w:rFonts w:ascii="Arial" w:hAnsi="Arial" w:cs="Arial"/>
          <w:b/>
          <w:bCs/>
          <w:i/>
          <w:sz w:val="24"/>
          <w:szCs w:val="24"/>
        </w:rPr>
        <w:t xml:space="preserve">order would be written. A system of intellectual philosophy would be introduced. The founders of this system would go into the </w:t>
      </w:r>
      <w:proofErr w:type="gramStart"/>
      <w:r w:rsidRPr="004B4D1E">
        <w:rPr>
          <w:rFonts w:ascii="Arial" w:hAnsi="Arial" w:cs="Arial"/>
          <w:b/>
          <w:bCs/>
          <w:i/>
          <w:sz w:val="24"/>
          <w:szCs w:val="24"/>
        </w:rPr>
        <w:t>cities, and</w:t>
      </w:r>
      <w:proofErr w:type="gramEnd"/>
      <w:r w:rsidRPr="004B4D1E">
        <w:rPr>
          <w:rFonts w:ascii="Arial" w:hAnsi="Arial" w:cs="Arial"/>
          <w:b/>
          <w:bCs/>
          <w:i/>
          <w:sz w:val="24"/>
          <w:szCs w:val="24"/>
        </w:rPr>
        <w:t xml:space="preserve"> do a wonderful work. The Sabbath, of course, would be lightly regarded, as also the God who created it. Nothing would be allowed to stand in the</w:t>
      </w:r>
      <w:r w:rsidR="00304320" w:rsidRPr="004B4D1E">
        <w:rPr>
          <w:rFonts w:ascii="Arial" w:hAnsi="Arial" w:cs="Arial"/>
          <w:b/>
          <w:bCs/>
          <w:i/>
          <w:sz w:val="24"/>
          <w:szCs w:val="24"/>
        </w:rPr>
        <w:t xml:space="preserve"> way of the new movement. The leaders would teach that virtue is better than vice, but God being removed, they would place their dependence on human power, which, without God, is worthless. Their foundation would be built on the sand, and storm and tempest would sweep away the structure.”</w:t>
      </w:r>
      <w:r w:rsidR="00304320" w:rsidRPr="004B4D1E">
        <w:rPr>
          <w:rFonts w:ascii="Arial" w:hAnsi="Arial" w:cs="Arial"/>
          <w:sz w:val="24"/>
          <w:szCs w:val="24"/>
        </w:rPr>
        <w:t xml:space="preserve"> (1SM 204</w:t>
      </w:r>
      <w:r w:rsidR="001E7734" w:rsidRPr="004B4D1E">
        <w:rPr>
          <w:rFonts w:ascii="Arial" w:hAnsi="Arial" w:cs="Arial"/>
          <w:sz w:val="24"/>
          <w:szCs w:val="24"/>
        </w:rPr>
        <w:t>.2</w:t>
      </w:r>
      <w:r w:rsidR="00304320" w:rsidRPr="004B4D1E">
        <w:rPr>
          <w:rFonts w:ascii="Arial" w:hAnsi="Arial" w:cs="Arial"/>
          <w:sz w:val="24"/>
          <w:szCs w:val="24"/>
        </w:rPr>
        <w:t xml:space="preserve">) </w:t>
      </w:r>
    </w:p>
    <w:p w14:paraId="0907F5A7" w14:textId="7A0ACAD9" w:rsidR="002A0352" w:rsidRPr="004B4D1E" w:rsidRDefault="00304320" w:rsidP="00A80D2D">
      <w:pPr>
        <w:ind w:firstLine="720"/>
        <w:jc w:val="both"/>
        <w:rPr>
          <w:rFonts w:ascii="Arial" w:hAnsi="Arial" w:cs="Arial"/>
          <w:sz w:val="24"/>
          <w:szCs w:val="24"/>
        </w:rPr>
      </w:pPr>
      <w:r w:rsidRPr="004B4D1E">
        <w:rPr>
          <w:rFonts w:ascii="Arial" w:hAnsi="Arial" w:cs="Arial"/>
          <w:sz w:val="24"/>
          <w:szCs w:val="24"/>
        </w:rPr>
        <w:t xml:space="preserve">Everything listed here has already occurred, except the last event. So what remains to be fulfilled in this amazing prophecy? Answer: “Storm and tempest would sweep away the structure.” </w:t>
      </w:r>
      <w:r w:rsidR="001E7734" w:rsidRPr="004B4D1E">
        <w:rPr>
          <w:rFonts w:ascii="Arial" w:hAnsi="Arial" w:cs="Arial"/>
          <w:sz w:val="24"/>
          <w:szCs w:val="24"/>
        </w:rPr>
        <w:t xml:space="preserve">[See my </w:t>
      </w:r>
      <w:r w:rsidR="001A17BB" w:rsidRPr="004B4D1E">
        <w:rPr>
          <w:rFonts w:ascii="Arial" w:hAnsi="Arial" w:cs="Arial"/>
          <w:sz w:val="24"/>
          <w:szCs w:val="24"/>
        </w:rPr>
        <w:t>study</w:t>
      </w:r>
      <w:r w:rsidR="001E7734" w:rsidRPr="004B4D1E">
        <w:rPr>
          <w:rFonts w:ascii="Arial" w:hAnsi="Arial" w:cs="Arial"/>
          <w:sz w:val="24"/>
          <w:szCs w:val="24"/>
        </w:rPr>
        <w:t xml:space="preserve"> 1SM 204.2 for details of the ful</w:t>
      </w:r>
      <w:r w:rsidR="00A80D2D" w:rsidRPr="004B4D1E">
        <w:rPr>
          <w:rFonts w:ascii="Arial" w:hAnsi="Arial" w:cs="Arial"/>
          <w:sz w:val="24"/>
          <w:szCs w:val="24"/>
        </w:rPr>
        <w:t>fillment of the whole prophecy]</w:t>
      </w:r>
    </w:p>
    <w:p w14:paraId="1167BBBF" w14:textId="0B14D880" w:rsidR="00BE7BF0" w:rsidRPr="004B4D1E" w:rsidRDefault="00304320" w:rsidP="00D0171A">
      <w:pPr>
        <w:ind w:firstLine="720"/>
        <w:jc w:val="both"/>
        <w:rPr>
          <w:rFonts w:ascii="Arial" w:hAnsi="Arial" w:cs="Arial"/>
          <w:sz w:val="24"/>
          <w:szCs w:val="24"/>
        </w:rPr>
      </w:pPr>
      <w:r w:rsidRPr="004B4D1E">
        <w:rPr>
          <w:rFonts w:ascii="Arial" w:hAnsi="Arial" w:cs="Arial"/>
          <w:sz w:val="24"/>
          <w:szCs w:val="24"/>
        </w:rPr>
        <w:t xml:space="preserve">What has brought “another Jesus” into Adventism? We </w:t>
      </w:r>
      <w:r w:rsidR="00A80D2D" w:rsidRPr="004B4D1E">
        <w:rPr>
          <w:rFonts w:ascii="Arial" w:hAnsi="Arial" w:cs="Arial"/>
          <w:sz w:val="24"/>
          <w:szCs w:val="24"/>
        </w:rPr>
        <w:t xml:space="preserve">just </w:t>
      </w:r>
      <w:r w:rsidRPr="004B4D1E">
        <w:rPr>
          <w:rFonts w:ascii="Arial" w:hAnsi="Arial" w:cs="Arial"/>
          <w:sz w:val="24"/>
          <w:szCs w:val="24"/>
        </w:rPr>
        <w:t xml:space="preserve">read, </w:t>
      </w:r>
      <w:r w:rsidRPr="004B4D1E">
        <w:rPr>
          <w:rFonts w:ascii="Arial" w:hAnsi="Arial" w:cs="Arial"/>
          <w:i/>
          <w:sz w:val="24"/>
          <w:szCs w:val="24"/>
        </w:rPr>
        <w:t xml:space="preserve">“A system of </w:t>
      </w:r>
      <w:r w:rsidRPr="004B4D1E">
        <w:rPr>
          <w:rFonts w:ascii="Arial" w:hAnsi="Arial" w:cs="Arial"/>
          <w:b/>
          <w:i/>
          <w:sz w:val="24"/>
          <w:szCs w:val="24"/>
        </w:rPr>
        <w:t>intellectual philosophy</w:t>
      </w:r>
      <w:r w:rsidRPr="004B4D1E">
        <w:rPr>
          <w:rFonts w:ascii="Arial" w:hAnsi="Arial" w:cs="Arial"/>
          <w:i/>
          <w:sz w:val="24"/>
          <w:szCs w:val="24"/>
        </w:rPr>
        <w:t xml:space="preserve"> would be introduced.”</w:t>
      </w:r>
      <w:r w:rsidRPr="004B4D1E">
        <w:rPr>
          <w:rFonts w:ascii="Arial" w:hAnsi="Arial" w:cs="Arial"/>
          <w:sz w:val="24"/>
          <w:szCs w:val="24"/>
        </w:rPr>
        <w:t xml:space="preserve"> There is our answer. Ellen White’s words inform us that </w:t>
      </w:r>
      <w:r w:rsidRPr="004B4D1E">
        <w:rPr>
          <w:rFonts w:ascii="Arial" w:hAnsi="Arial" w:cs="Arial"/>
          <w:i/>
          <w:sz w:val="24"/>
          <w:szCs w:val="24"/>
        </w:rPr>
        <w:t>intellectual philosophy</w:t>
      </w:r>
      <w:r w:rsidRPr="004B4D1E">
        <w:rPr>
          <w:rFonts w:ascii="Arial" w:hAnsi="Arial" w:cs="Arial"/>
          <w:sz w:val="24"/>
          <w:szCs w:val="24"/>
        </w:rPr>
        <w:t xml:space="preserve"> would be the source through which</w:t>
      </w:r>
      <w:r w:rsidR="001A17BB" w:rsidRPr="004B4D1E">
        <w:rPr>
          <w:rFonts w:ascii="Arial" w:hAnsi="Arial" w:cs="Arial"/>
          <w:sz w:val="24"/>
          <w:szCs w:val="24"/>
        </w:rPr>
        <w:t>,</w:t>
      </w:r>
      <w:r w:rsidRPr="004B4D1E">
        <w:rPr>
          <w:rFonts w:ascii="Arial" w:hAnsi="Arial" w:cs="Arial"/>
          <w:sz w:val="24"/>
          <w:szCs w:val="24"/>
        </w:rPr>
        <w:t xml:space="preserve"> not only “another Jesus,” but also “another spirit” and “another gospel,” would come in, and, in fact, did come into Adventism in 1980. </w:t>
      </w:r>
    </w:p>
    <w:p w14:paraId="539A4B14" w14:textId="73A377B9" w:rsidR="004573CC" w:rsidRPr="004B4D1E" w:rsidRDefault="00304320" w:rsidP="00D0171A">
      <w:pPr>
        <w:ind w:firstLine="720"/>
        <w:jc w:val="both"/>
        <w:rPr>
          <w:rFonts w:ascii="Arial" w:hAnsi="Arial" w:cs="Arial"/>
          <w:sz w:val="24"/>
          <w:szCs w:val="24"/>
        </w:rPr>
      </w:pPr>
      <w:r w:rsidRPr="004B4D1E">
        <w:rPr>
          <w:rFonts w:ascii="Arial" w:hAnsi="Arial" w:cs="Arial"/>
          <w:sz w:val="24"/>
          <w:szCs w:val="24"/>
        </w:rPr>
        <w:t>What did she mean by “intellectual philosophy”? It has</w:t>
      </w:r>
      <w:r w:rsidR="003C342A" w:rsidRPr="004B4D1E">
        <w:rPr>
          <w:rFonts w:ascii="Arial" w:hAnsi="Arial" w:cs="Arial"/>
          <w:sz w:val="24"/>
          <w:szCs w:val="24"/>
        </w:rPr>
        <w:t xml:space="preserve"> </w:t>
      </w:r>
      <w:r w:rsidRPr="004B4D1E">
        <w:rPr>
          <w:rFonts w:ascii="Arial" w:hAnsi="Arial" w:cs="Arial"/>
          <w:sz w:val="24"/>
          <w:szCs w:val="24"/>
        </w:rPr>
        <w:t>to do with man’s opinions, deductions</w:t>
      </w:r>
      <w:r w:rsidR="003C342A" w:rsidRPr="004B4D1E">
        <w:rPr>
          <w:rFonts w:ascii="Arial" w:hAnsi="Arial" w:cs="Arial"/>
          <w:sz w:val="24"/>
          <w:szCs w:val="24"/>
        </w:rPr>
        <w:t>, speculations</w:t>
      </w:r>
      <w:r w:rsidRPr="004B4D1E">
        <w:rPr>
          <w:rFonts w:ascii="Arial" w:hAnsi="Arial" w:cs="Arial"/>
          <w:sz w:val="24"/>
          <w:szCs w:val="24"/>
        </w:rPr>
        <w:t xml:space="preserve"> and interpretations</w:t>
      </w:r>
      <w:r w:rsidR="001A17BB" w:rsidRPr="004B4D1E">
        <w:rPr>
          <w:rFonts w:ascii="Arial" w:hAnsi="Arial" w:cs="Arial"/>
          <w:sz w:val="24"/>
          <w:szCs w:val="24"/>
        </w:rPr>
        <w:t>,</w:t>
      </w:r>
      <w:r w:rsidRPr="004B4D1E">
        <w:rPr>
          <w:rFonts w:ascii="Arial" w:hAnsi="Arial" w:cs="Arial"/>
          <w:sz w:val="24"/>
          <w:szCs w:val="24"/>
        </w:rPr>
        <w:t xml:space="preserve"> that have been exalted and preferred over the plain Word of God. What once was plain, literal, consistent and accepted by all</w:t>
      </w:r>
      <w:r w:rsidR="001A17BB" w:rsidRPr="004B4D1E">
        <w:rPr>
          <w:rFonts w:ascii="Arial" w:hAnsi="Arial" w:cs="Arial"/>
          <w:sz w:val="24"/>
          <w:szCs w:val="24"/>
        </w:rPr>
        <w:t>,</w:t>
      </w:r>
      <w:r w:rsidRPr="004B4D1E">
        <w:rPr>
          <w:rFonts w:ascii="Arial" w:hAnsi="Arial" w:cs="Arial"/>
          <w:sz w:val="24"/>
          <w:szCs w:val="24"/>
        </w:rPr>
        <w:t xml:space="preserve"> is now being reinterpreted (misinterpreted, actually) with a new hermeneutic, which rejects the straightforward meaning of God’s Word</w:t>
      </w:r>
      <w:r w:rsidR="001A17BB" w:rsidRPr="004B4D1E">
        <w:rPr>
          <w:rFonts w:ascii="Arial" w:hAnsi="Arial" w:cs="Arial"/>
          <w:sz w:val="24"/>
          <w:szCs w:val="24"/>
        </w:rPr>
        <w:t>’</w:t>
      </w:r>
      <w:r w:rsidRPr="004B4D1E">
        <w:rPr>
          <w:rFonts w:ascii="Arial" w:hAnsi="Arial" w:cs="Arial"/>
          <w:sz w:val="24"/>
          <w:szCs w:val="24"/>
        </w:rPr>
        <w:t xml:space="preserve"> in favor of a less-obvious and more mystical explanation of selected aspects of Scripture. </w:t>
      </w:r>
      <w:r w:rsidR="004573CC" w:rsidRPr="004B4D1E">
        <w:rPr>
          <w:rFonts w:ascii="Arial" w:hAnsi="Arial" w:cs="Arial"/>
          <w:sz w:val="24"/>
          <w:szCs w:val="24"/>
        </w:rPr>
        <w:t>T</w:t>
      </w:r>
      <w:r w:rsidRPr="004B4D1E">
        <w:rPr>
          <w:rFonts w:ascii="Arial" w:hAnsi="Arial" w:cs="Arial"/>
          <w:sz w:val="24"/>
          <w:szCs w:val="24"/>
        </w:rPr>
        <w:t xml:space="preserve">he difference between the former understanding and the new view is such that what was once accepted as truth is now being termed “error”! </w:t>
      </w:r>
    </w:p>
    <w:p w14:paraId="613F1D0C" w14:textId="3C2D5429" w:rsidR="00BE7BF0" w:rsidRPr="004B4D1E" w:rsidRDefault="00304320" w:rsidP="00D0171A">
      <w:pPr>
        <w:ind w:firstLine="720"/>
        <w:jc w:val="both"/>
        <w:rPr>
          <w:rFonts w:ascii="Arial" w:hAnsi="Arial" w:cs="Arial"/>
          <w:sz w:val="24"/>
          <w:szCs w:val="24"/>
        </w:rPr>
      </w:pPr>
      <w:r w:rsidRPr="004B4D1E">
        <w:rPr>
          <w:rFonts w:ascii="Arial" w:hAnsi="Arial" w:cs="Arial"/>
          <w:sz w:val="24"/>
          <w:szCs w:val="24"/>
        </w:rPr>
        <w:t xml:space="preserve">However, brethren, </w:t>
      </w:r>
      <w:r w:rsidRPr="004B4D1E">
        <w:rPr>
          <w:rFonts w:ascii="Arial" w:hAnsi="Arial" w:cs="Arial"/>
          <w:b/>
          <w:bCs/>
          <w:i/>
          <w:sz w:val="24"/>
          <w:szCs w:val="24"/>
        </w:rPr>
        <w:t>“the Reformation did not, as many suppose, end with Luther. It is to be continued to the close of this world’s history.”</w:t>
      </w:r>
      <w:r w:rsidRPr="004B4D1E">
        <w:rPr>
          <w:rFonts w:ascii="Arial" w:hAnsi="Arial" w:cs="Arial"/>
          <w:sz w:val="24"/>
          <w:szCs w:val="24"/>
        </w:rPr>
        <w:t xml:space="preserve"> (GC 148) This </w:t>
      </w:r>
      <w:r w:rsidR="001A17BB" w:rsidRPr="004B4D1E">
        <w:rPr>
          <w:rFonts w:ascii="Arial" w:hAnsi="Arial" w:cs="Arial"/>
          <w:sz w:val="24"/>
          <w:szCs w:val="24"/>
        </w:rPr>
        <w:t>study</w:t>
      </w:r>
      <w:r w:rsidRPr="004B4D1E">
        <w:rPr>
          <w:rFonts w:ascii="Arial" w:hAnsi="Arial" w:cs="Arial"/>
          <w:sz w:val="24"/>
          <w:szCs w:val="24"/>
        </w:rPr>
        <w:t xml:space="preserve"> that you are </w:t>
      </w:r>
      <w:r w:rsidR="001A17BB" w:rsidRPr="004B4D1E">
        <w:rPr>
          <w:rFonts w:ascii="Arial" w:hAnsi="Arial" w:cs="Arial"/>
          <w:sz w:val="24"/>
          <w:szCs w:val="24"/>
        </w:rPr>
        <w:t>read</w:t>
      </w:r>
      <w:r w:rsidRPr="004B4D1E">
        <w:rPr>
          <w:rFonts w:ascii="Arial" w:hAnsi="Arial" w:cs="Arial"/>
          <w:sz w:val="24"/>
          <w:szCs w:val="24"/>
        </w:rPr>
        <w:t xml:space="preserve">ing is a </w:t>
      </w:r>
      <w:proofErr w:type="gramStart"/>
      <w:r w:rsidRPr="004B4D1E">
        <w:rPr>
          <w:rFonts w:ascii="Arial" w:hAnsi="Arial" w:cs="Arial"/>
          <w:sz w:val="24"/>
          <w:szCs w:val="24"/>
        </w:rPr>
        <w:t>protest against</w:t>
      </w:r>
      <w:proofErr w:type="gramEnd"/>
      <w:r w:rsidRPr="004B4D1E">
        <w:rPr>
          <w:rFonts w:ascii="Arial" w:hAnsi="Arial" w:cs="Arial"/>
          <w:sz w:val="24"/>
          <w:szCs w:val="24"/>
        </w:rPr>
        <w:t xml:space="preserve"> the “intellectual philosophy” that threatens to obscure </w:t>
      </w:r>
      <w:proofErr w:type="spellStart"/>
      <w:r w:rsidRPr="004B4D1E">
        <w:rPr>
          <w:rFonts w:ascii="Arial" w:hAnsi="Arial" w:cs="Arial"/>
          <w:sz w:val="24"/>
          <w:szCs w:val="24"/>
        </w:rPr>
        <w:t>salvational</w:t>
      </w:r>
      <w:proofErr w:type="spellEnd"/>
      <w:r w:rsidRPr="004B4D1E">
        <w:rPr>
          <w:rFonts w:ascii="Arial" w:hAnsi="Arial" w:cs="Arial"/>
          <w:sz w:val="24"/>
          <w:szCs w:val="24"/>
        </w:rPr>
        <w:t xml:space="preserve"> truths revealed in God’s Word. Certain “fundamental principles” that were established with God’s leading in the early days of our denomination</w:t>
      </w:r>
      <w:r w:rsidR="001A17BB" w:rsidRPr="004B4D1E">
        <w:rPr>
          <w:rFonts w:ascii="Arial" w:hAnsi="Arial" w:cs="Arial"/>
          <w:sz w:val="24"/>
          <w:szCs w:val="24"/>
        </w:rPr>
        <w:t>,</w:t>
      </w:r>
      <w:r w:rsidRPr="004B4D1E">
        <w:rPr>
          <w:rFonts w:ascii="Arial" w:hAnsi="Arial" w:cs="Arial"/>
          <w:sz w:val="24"/>
          <w:szCs w:val="24"/>
        </w:rPr>
        <w:t xml:space="preserve"> have been changed. Those truths need to be restored and disseminated worldwide before the prophesied deceptive </w:t>
      </w:r>
      <w:r w:rsidRPr="004B4D1E">
        <w:rPr>
          <w:rFonts w:ascii="Arial" w:hAnsi="Arial" w:cs="Arial"/>
          <w:b/>
          <w:sz w:val="24"/>
          <w:szCs w:val="24"/>
        </w:rPr>
        <w:t>“miracles”</w:t>
      </w:r>
      <w:r w:rsidRPr="004B4D1E">
        <w:rPr>
          <w:rFonts w:ascii="Arial" w:hAnsi="Arial" w:cs="Arial"/>
          <w:sz w:val="24"/>
          <w:szCs w:val="24"/>
        </w:rPr>
        <w:t xml:space="preserve"> and </w:t>
      </w:r>
      <w:r w:rsidRPr="004B4D1E">
        <w:rPr>
          <w:rFonts w:ascii="Arial" w:hAnsi="Arial" w:cs="Arial"/>
          <w:b/>
          <w:sz w:val="24"/>
          <w:szCs w:val="24"/>
        </w:rPr>
        <w:t>“great wonders”</w:t>
      </w:r>
      <w:r w:rsidRPr="004B4D1E">
        <w:rPr>
          <w:rFonts w:ascii="Arial" w:hAnsi="Arial" w:cs="Arial"/>
          <w:sz w:val="24"/>
          <w:szCs w:val="24"/>
        </w:rPr>
        <w:t xml:space="preserve"> so enthrall humanity that the truth can no longer be seen—or even desired. (Rev. 13:13-14) </w:t>
      </w:r>
    </w:p>
    <w:p w14:paraId="4D4A4CF2" w14:textId="77777777" w:rsidR="00BE7BF0" w:rsidRPr="004B4D1E" w:rsidRDefault="00304320" w:rsidP="00D0171A">
      <w:pPr>
        <w:ind w:firstLine="720"/>
        <w:jc w:val="both"/>
        <w:rPr>
          <w:rFonts w:ascii="Arial" w:hAnsi="Arial" w:cs="Arial"/>
          <w:sz w:val="24"/>
          <w:szCs w:val="24"/>
        </w:rPr>
      </w:pPr>
      <w:r w:rsidRPr="004B4D1E">
        <w:rPr>
          <w:rFonts w:ascii="Arial" w:hAnsi="Arial" w:cs="Arial"/>
          <w:sz w:val="24"/>
          <w:szCs w:val="24"/>
        </w:rPr>
        <w:lastRenderedPageBreak/>
        <w:t xml:space="preserve">Paul warned the Corinthians of </w:t>
      </w:r>
      <w:r w:rsidRPr="004B4D1E">
        <w:rPr>
          <w:rFonts w:ascii="Arial" w:hAnsi="Arial" w:cs="Arial"/>
          <w:b/>
          <w:sz w:val="24"/>
          <w:szCs w:val="24"/>
        </w:rPr>
        <w:t>“another Jesus”</w:t>
      </w:r>
      <w:r w:rsidRPr="004B4D1E">
        <w:rPr>
          <w:rFonts w:ascii="Arial" w:hAnsi="Arial" w:cs="Arial"/>
          <w:sz w:val="24"/>
          <w:szCs w:val="24"/>
        </w:rPr>
        <w:t xml:space="preserve"> being preached to them. The present application of his warning has to do with the</w:t>
      </w:r>
      <w:r w:rsidR="00BF0FC0" w:rsidRPr="004B4D1E">
        <w:rPr>
          <w:rFonts w:ascii="Arial" w:hAnsi="Arial" w:cs="Arial"/>
          <w:sz w:val="24"/>
          <w:szCs w:val="24"/>
        </w:rPr>
        <w:t xml:space="preserve"> deception that is directly connected with the omega. What </w:t>
      </w:r>
      <w:r w:rsidR="00BF0FC0" w:rsidRPr="004B4D1E">
        <w:rPr>
          <w:rFonts w:ascii="Arial" w:hAnsi="Arial" w:cs="Arial"/>
          <w:b/>
          <w:sz w:val="24"/>
          <w:szCs w:val="24"/>
        </w:rPr>
        <w:t>“another Jesus”</w:t>
      </w:r>
      <w:r w:rsidR="00BF0FC0" w:rsidRPr="004B4D1E">
        <w:rPr>
          <w:rFonts w:ascii="Arial" w:hAnsi="Arial" w:cs="Arial"/>
          <w:sz w:val="24"/>
          <w:szCs w:val="24"/>
        </w:rPr>
        <w:t xml:space="preserve"> was Paul talking about? It is well-known that the best and simplest way to learn how to detect counterfeit money is to study only the legitimate bills. That’s because there are endless and oft-changing counterfeits, but only one true version of each bill. Likewise, in order for us to recognize this counterfeit Jesus, we must study the true. </w:t>
      </w:r>
    </w:p>
    <w:p w14:paraId="3676B5DC" w14:textId="77777777" w:rsidR="00C21D61" w:rsidRPr="004B4D1E" w:rsidRDefault="00BF0FC0" w:rsidP="00D0171A">
      <w:pPr>
        <w:ind w:firstLine="720"/>
        <w:jc w:val="both"/>
        <w:rPr>
          <w:rFonts w:ascii="Arial" w:hAnsi="Arial" w:cs="Arial"/>
          <w:sz w:val="24"/>
          <w:szCs w:val="24"/>
        </w:rPr>
      </w:pPr>
      <w:r w:rsidRPr="004B4D1E">
        <w:rPr>
          <w:rFonts w:ascii="Arial" w:hAnsi="Arial" w:cs="Arial"/>
          <w:sz w:val="24"/>
          <w:szCs w:val="24"/>
        </w:rPr>
        <w:t>Luke tells us</w:t>
      </w:r>
      <w:r w:rsidR="00BE7BF0" w:rsidRPr="004B4D1E">
        <w:rPr>
          <w:rFonts w:ascii="Arial" w:hAnsi="Arial" w:cs="Arial"/>
          <w:sz w:val="24"/>
          <w:szCs w:val="24"/>
        </w:rPr>
        <w:t xml:space="preserve"> </w:t>
      </w:r>
      <w:r w:rsidRPr="004B4D1E">
        <w:rPr>
          <w:rFonts w:ascii="Arial" w:hAnsi="Arial" w:cs="Arial"/>
          <w:sz w:val="24"/>
          <w:szCs w:val="24"/>
        </w:rPr>
        <w:t xml:space="preserve">the following in his account of Saul of Tarsus turned Paul the apostle, not long after Paul’s conversion at Damascus: </w:t>
      </w:r>
      <w:r w:rsidRPr="004B4D1E">
        <w:rPr>
          <w:rFonts w:ascii="Arial" w:hAnsi="Arial" w:cs="Arial"/>
          <w:b/>
          <w:sz w:val="24"/>
          <w:szCs w:val="24"/>
        </w:rPr>
        <w:t>“And straightway he preached Christ in the synagogues, that he is the Son of God.”</w:t>
      </w:r>
      <w:r w:rsidRPr="004B4D1E">
        <w:rPr>
          <w:rFonts w:ascii="Arial" w:hAnsi="Arial" w:cs="Arial"/>
          <w:sz w:val="24"/>
          <w:szCs w:val="24"/>
        </w:rPr>
        <w:t xml:space="preserve"> (Acts 9:20) Could “another Jesus” possibly have something to do with the Son</w:t>
      </w:r>
      <w:r w:rsidR="003C342A" w:rsidRPr="004B4D1E">
        <w:rPr>
          <w:rFonts w:ascii="Arial" w:hAnsi="Arial" w:cs="Arial"/>
          <w:sz w:val="24"/>
          <w:szCs w:val="24"/>
        </w:rPr>
        <w:t>-</w:t>
      </w:r>
      <w:r w:rsidRPr="004B4D1E">
        <w:rPr>
          <w:rFonts w:ascii="Arial" w:hAnsi="Arial" w:cs="Arial"/>
          <w:sz w:val="24"/>
          <w:szCs w:val="24"/>
        </w:rPr>
        <w:t xml:space="preserve">ship of Christ? </w:t>
      </w:r>
    </w:p>
    <w:p w14:paraId="032B7984" w14:textId="77777777" w:rsidR="00BE7BF0" w:rsidRPr="004B4D1E" w:rsidRDefault="00BF0FC0" w:rsidP="00D0171A">
      <w:pPr>
        <w:ind w:firstLine="720"/>
        <w:jc w:val="both"/>
        <w:rPr>
          <w:rFonts w:ascii="Arial" w:hAnsi="Arial" w:cs="Arial"/>
          <w:sz w:val="24"/>
          <w:szCs w:val="24"/>
        </w:rPr>
      </w:pPr>
      <w:r w:rsidRPr="004B4D1E">
        <w:rPr>
          <w:rFonts w:ascii="Arial" w:hAnsi="Arial" w:cs="Arial"/>
          <w:sz w:val="24"/>
          <w:szCs w:val="24"/>
        </w:rPr>
        <w:t>I would suggest that it certainly does. Could it be that there would be an attempt to block what Paul began to preach about Jesus, and a different theology presented in its place? I believe that is the case. We have some studying to do before that question can be answered with certainty, so let us consider a number of familiar Scriptures that pertain to the Son</w:t>
      </w:r>
      <w:r w:rsidR="00E3526D" w:rsidRPr="004B4D1E">
        <w:rPr>
          <w:rFonts w:ascii="Arial" w:hAnsi="Arial" w:cs="Arial"/>
          <w:sz w:val="24"/>
          <w:szCs w:val="24"/>
        </w:rPr>
        <w:t>-</w:t>
      </w:r>
      <w:r w:rsidRPr="004B4D1E">
        <w:rPr>
          <w:rFonts w:ascii="Arial" w:hAnsi="Arial" w:cs="Arial"/>
          <w:sz w:val="24"/>
          <w:szCs w:val="24"/>
        </w:rPr>
        <w:t xml:space="preserve">ship of Christ. Like those trained to identify counterfeit bills through the study of authentic bills, we will be studying the true Son of God. </w:t>
      </w:r>
    </w:p>
    <w:p w14:paraId="35E16018" w14:textId="6FCE853A" w:rsidR="00BE7BF0" w:rsidRPr="004B4D1E" w:rsidRDefault="00BF0FC0" w:rsidP="00653895">
      <w:pPr>
        <w:jc w:val="center"/>
        <w:rPr>
          <w:rFonts w:ascii="Arial" w:hAnsi="Arial" w:cs="Arial"/>
          <w:b/>
          <w:sz w:val="24"/>
          <w:szCs w:val="24"/>
        </w:rPr>
      </w:pPr>
      <w:r w:rsidRPr="004B4D1E">
        <w:rPr>
          <w:rFonts w:ascii="Arial" w:hAnsi="Arial" w:cs="Arial"/>
          <w:b/>
          <w:sz w:val="24"/>
          <w:szCs w:val="24"/>
        </w:rPr>
        <w:t xml:space="preserve">The Pre-eminent Fatherhood of God and the </w:t>
      </w:r>
      <w:proofErr w:type="gramStart"/>
      <w:r w:rsidRPr="004B4D1E">
        <w:rPr>
          <w:rFonts w:ascii="Arial" w:hAnsi="Arial" w:cs="Arial"/>
          <w:b/>
          <w:sz w:val="24"/>
          <w:szCs w:val="24"/>
        </w:rPr>
        <w:t>Son</w:t>
      </w:r>
      <w:r w:rsidR="00E3526D" w:rsidRPr="004B4D1E">
        <w:rPr>
          <w:rFonts w:ascii="Arial" w:hAnsi="Arial" w:cs="Arial"/>
          <w:b/>
          <w:sz w:val="24"/>
          <w:szCs w:val="24"/>
        </w:rPr>
        <w:t>-</w:t>
      </w:r>
      <w:r w:rsidRPr="004B4D1E">
        <w:rPr>
          <w:rFonts w:ascii="Arial" w:hAnsi="Arial" w:cs="Arial"/>
          <w:b/>
          <w:sz w:val="24"/>
          <w:szCs w:val="24"/>
        </w:rPr>
        <w:t>ship</w:t>
      </w:r>
      <w:proofErr w:type="gramEnd"/>
      <w:r w:rsidRPr="004B4D1E">
        <w:rPr>
          <w:rFonts w:ascii="Arial" w:hAnsi="Arial" w:cs="Arial"/>
          <w:b/>
          <w:sz w:val="24"/>
          <w:szCs w:val="24"/>
        </w:rPr>
        <w:t xml:space="preserve"> of Christ</w:t>
      </w:r>
    </w:p>
    <w:p w14:paraId="223059D5" w14:textId="77777777" w:rsidR="00A25FA6" w:rsidRPr="004B4D1E" w:rsidRDefault="00BF0FC0" w:rsidP="00D0171A">
      <w:pPr>
        <w:ind w:firstLine="720"/>
        <w:jc w:val="both"/>
        <w:rPr>
          <w:rFonts w:ascii="Arial" w:hAnsi="Arial" w:cs="Arial"/>
          <w:sz w:val="24"/>
          <w:szCs w:val="24"/>
        </w:rPr>
      </w:pPr>
      <w:r w:rsidRPr="004B4D1E">
        <w:rPr>
          <w:rFonts w:ascii="Arial" w:hAnsi="Arial" w:cs="Arial"/>
          <w:sz w:val="24"/>
          <w:szCs w:val="24"/>
        </w:rPr>
        <w:t xml:space="preserve">In 1 Corinthians 1:9 we’re told, </w:t>
      </w:r>
      <w:r w:rsidRPr="004B4D1E">
        <w:rPr>
          <w:rFonts w:ascii="Arial" w:hAnsi="Arial" w:cs="Arial"/>
          <w:b/>
          <w:sz w:val="24"/>
          <w:szCs w:val="24"/>
        </w:rPr>
        <w:t>“God is faithful, by whom ye were called unto the fellowship of his Son Jesus Christ our Lord.”</w:t>
      </w:r>
      <w:r w:rsidRPr="004B4D1E">
        <w:rPr>
          <w:rFonts w:ascii="Arial" w:hAnsi="Arial" w:cs="Arial"/>
          <w:sz w:val="24"/>
          <w:szCs w:val="24"/>
        </w:rPr>
        <w:t xml:space="preserve"> </w:t>
      </w:r>
      <w:r w:rsidR="00A25FA6" w:rsidRPr="004B4D1E">
        <w:rPr>
          <w:rFonts w:ascii="Arial" w:hAnsi="Arial" w:cs="Arial"/>
          <w:sz w:val="24"/>
          <w:szCs w:val="24"/>
        </w:rPr>
        <w:t xml:space="preserve">I would like you to notice, that Paul did not preach, at any time, “God the Son.” Rather, He always preached Jesus, the </w:t>
      </w:r>
      <w:r w:rsidR="00A25FA6" w:rsidRPr="004B4D1E">
        <w:rPr>
          <w:rFonts w:ascii="Arial" w:hAnsi="Arial" w:cs="Arial"/>
          <w:b/>
          <w:bCs/>
          <w:sz w:val="24"/>
          <w:szCs w:val="24"/>
        </w:rPr>
        <w:t>“Son of God.”</w:t>
      </w:r>
      <w:r w:rsidR="00A25FA6" w:rsidRPr="004B4D1E">
        <w:rPr>
          <w:rFonts w:ascii="Arial" w:hAnsi="Arial" w:cs="Arial"/>
          <w:sz w:val="24"/>
          <w:szCs w:val="24"/>
        </w:rPr>
        <w:t xml:space="preserve"> Even though Jesus is as fully God/divine/deity as is His Father, one cannot find the phrase “God the Son” anywhere in the entire New Testament. Nor can that phrase be found in any of Sister White’s writings</w:t>
      </w:r>
      <w:r w:rsidRPr="004B4D1E">
        <w:rPr>
          <w:rFonts w:ascii="Arial" w:hAnsi="Arial" w:cs="Arial"/>
          <w:sz w:val="24"/>
          <w:szCs w:val="24"/>
        </w:rPr>
        <w:t xml:space="preserve">. </w:t>
      </w:r>
    </w:p>
    <w:p w14:paraId="33F2F415" w14:textId="77777777" w:rsidR="00D127D0" w:rsidRPr="004B4D1E" w:rsidRDefault="00E3526D" w:rsidP="00D0171A">
      <w:pPr>
        <w:ind w:firstLine="720"/>
        <w:jc w:val="both"/>
        <w:rPr>
          <w:rFonts w:ascii="Arial" w:hAnsi="Arial" w:cs="Arial"/>
          <w:sz w:val="24"/>
          <w:szCs w:val="24"/>
        </w:rPr>
      </w:pPr>
      <w:r w:rsidRPr="004B4D1E">
        <w:rPr>
          <w:rFonts w:ascii="Arial" w:hAnsi="Arial" w:cs="Arial"/>
          <w:sz w:val="24"/>
          <w:szCs w:val="24"/>
        </w:rPr>
        <w:t>W</w:t>
      </w:r>
      <w:r w:rsidR="00BF0FC0" w:rsidRPr="004B4D1E">
        <w:rPr>
          <w:rFonts w:ascii="Arial" w:hAnsi="Arial" w:cs="Arial"/>
          <w:sz w:val="24"/>
          <w:szCs w:val="24"/>
        </w:rPr>
        <w:t xml:space="preserve">hile Scripture affirms Jesus’ divinity, its teaching emphasis regarding Jesus is primarily on His being the divine Son of God and the critical role the Son plays in our redemption. That relationship is how His Father acknowledged Him: </w:t>
      </w:r>
      <w:r w:rsidR="00BF0FC0" w:rsidRPr="004B4D1E">
        <w:rPr>
          <w:rFonts w:ascii="Arial" w:hAnsi="Arial" w:cs="Arial"/>
          <w:b/>
          <w:sz w:val="24"/>
          <w:szCs w:val="24"/>
        </w:rPr>
        <w:t>“This is my beloved Son.”</w:t>
      </w:r>
      <w:r w:rsidR="00BF0FC0" w:rsidRPr="004B4D1E">
        <w:rPr>
          <w:rFonts w:ascii="Arial" w:hAnsi="Arial" w:cs="Arial"/>
          <w:sz w:val="24"/>
          <w:szCs w:val="24"/>
        </w:rPr>
        <w:t xml:space="preserve"> Changing the interpretive emphasis to “God the Son”—i.e., His divinity—changes the gospel to “another gospel.” That is because it is now taught that Jesus cannot be both God and Son,</w:t>
      </w:r>
      <w:r w:rsidRPr="004B4D1E">
        <w:rPr>
          <w:rFonts w:ascii="Arial" w:hAnsi="Arial" w:cs="Arial"/>
          <w:sz w:val="24"/>
          <w:szCs w:val="24"/>
        </w:rPr>
        <w:t xml:space="preserve"> </w:t>
      </w:r>
      <w:r w:rsidR="00BF0FC0" w:rsidRPr="004B4D1E">
        <w:rPr>
          <w:rFonts w:ascii="Arial" w:hAnsi="Arial" w:cs="Arial"/>
          <w:sz w:val="24"/>
          <w:szCs w:val="24"/>
        </w:rPr>
        <w:t>so Jesus’ true Son</w:t>
      </w:r>
      <w:r w:rsidR="00BA76CB" w:rsidRPr="004B4D1E">
        <w:rPr>
          <w:rFonts w:ascii="Arial" w:hAnsi="Arial" w:cs="Arial"/>
          <w:sz w:val="24"/>
          <w:szCs w:val="24"/>
        </w:rPr>
        <w:t>-</w:t>
      </w:r>
      <w:r w:rsidR="00BF0FC0" w:rsidRPr="004B4D1E">
        <w:rPr>
          <w:rFonts w:ascii="Arial" w:hAnsi="Arial" w:cs="Arial"/>
          <w:sz w:val="24"/>
          <w:szCs w:val="24"/>
        </w:rPr>
        <w:t xml:space="preserve">ship is now denied; it is said to be only metaphorical. </w:t>
      </w:r>
    </w:p>
    <w:p w14:paraId="0A8A89D9" w14:textId="184BC039" w:rsidR="00D127D0" w:rsidRPr="004B4D1E" w:rsidRDefault="00D127D0" w:rsidP="00D127D0">
      <w:pPr>
        <w:ind w:firstLine="720"/>
        <w:jc w:val="both"/>
        <w:rPr>
          <w:rFonts w:ascii="Arial" w:hAnsi="Arial" w:cs="Arial"/>
          <w:sz w:val="24"/>
          <w:szCs w:val="24"/>
        </w:rPr>
      </w:pPr>
      <w:r w:rsidRPr="004B4D1E">
        <w:rPr>
          <w:rFonts w:ascii="Arial" w:hAnsi="Arial" w:cs="Arial"/>
          <w:sz w:val="24"/>
          <w:szCs w:val="24"/>
        </w:rPr>
        <w:t>What are they saying today? That there is no true Father-Son relationship? That it is only a metaphor? That’s not in the Bible.</w:t>
      </w:r>
      <w:r w:rsidR="00A93B4F" w:rsidRPr="004B4D1E">
        <w:rPr>
          <w:rFonts w:ascii="Arial" w:hAnsi="Arial" w:cs="Arial"/>
          <w:sz w:val="24"/>
          <w:szCs w:val="24"/>
        </w:rPr>
        <w:t xml:space="preserve"> </w:t>
      </w:r>
      <w:r w:rsidRPr="004B4D1E">
        <w:rPr>
          <w:rFonts w:ascii="Arial" w:hAnsi="Arial" w:cs="Arial"/>
          <w:sz w:val="24"/>
          <w:szCs w:val="24"/>
        </w:rPr>
        <w:t>That’s intellectual philosophy at its worst!</w:t>
      </w:r>
    </w:p>
    <w:p w14:paraId="7FD6F07E" w14:textId="48243DF0" w:rsidR="00BE7BF0" w:rsidRPr="004B4D1E" w:rsidRDefault="00BF0FC0" w:rsidP="00D0171A">
      <w:pPr>
        <w:ind w:firstLine="720"/>
        <w:jc w:val="both"/>
        <w:rPr>
          <w:rFonts w:ascii="Arial" w:hAnsi="Arial" w:cs="Arial"/>
          <w:sz w:val="24"/>
          <w:szCs w:val="24"/>
        </w:rPr>
      </w:pPr>
      <w:r w:rsidRPr="004B4D1E">
        <w:rPr>
          <w:rFonts w:ascii="Arial" w:hAnsi="Arial" w:cs="Arial"/>
          <w:sz w:val="24"/>
          <w:szCs w:val="24"/>
        </w:rPr>
        <w:t xml:space="preserve">This is very important in helping us to contrast what God is teaching us versus what man is teaching us, so that we collectively can be </w:t>
      </w:r>
      <w:r w:rsidRPr="004B4D1E">
        <w:rPr>
          <w:rFonts w:ascii="Arial" w:hAnsi="Arial" w:cs="Arial"/>
          <w:b/>
          <w:sz w:val="24"/>
          <w:szCs w:val="24"/>
        </w:rPr>
        <w:t>“the restorer of paths to dwell in.”</w:t>
      </w:r>
      <w:r w:rsidRPr="004B4D1E">
        <w:rPr>
          <w:rFonts w:ascii="Arial" w:hAnsi="Arial" w:cs="Arial"/>
          <w:sz w:val="24"/>
          <w:szCs w:val="24"/>
        </w:rPr>
        <w:t xml:space="preserve"> </w:t>
      </w:r>
      <w:r w:rsidR="003642B0" w:rsidRPr="004B4D1E">
        <w:rPr>
          <w:rFonts w:ascii="Arial" w:hAnsi="Arial" w:cs="Arial"/>
          <w:sz w:val="24"/>
          <w:szCs w:val="24"/>
        </w:rPr>
        <w:t xml:space="preserve">Isaiah 58:12. </w:t>
      </w:r>
      <w:r w:rsidRPr="004B4D1E">
        <w:rPr>
          <w:rFonts w:ascii="Arial" w:hAnsi="Arial" w:cs="Arial"/>
          <w:sz w:val="24"/>
          <w:szCs w:val="24"/>
        </w:rPr>
        <w:t xml:space="preserve">In modern application, we are to restore the beliefs of our pioneers that Ellen White, in 1906, said </w:t>
      </w:r>
      <w:r w:rsidRPr="004B4D1E">
        <w:rPr>
          <w:rFonts w:ascii="Arial" w:hAnsi="Arial" w:cs="Arial"/>
          <w:b/>
          <w:bCs/>
          <w:i/>
          <w:sz w:val="24"/>
          <w:szCs w:val="24"/>
        </w:rPr>
        <w:t>“remain the truth in every particular”</w:t>
      </w:r>
      <w:r w:rsidRPr="004B4D1E">
        <w:rPr>
          <w:rFonts w:ascii="Arial" w:hAnsi="Arial" w:cs="Arial"/>
          <w:i/>
          <w:sz w:val="24"/>
          <w:szCs w:val="24"/>
        </w:rPr>
        <w:t>—</w:t>
      </w:r>
      <w:r w:rsidRPr="004B4D1E">
        <w:rPr>
          <w:rFonts w:ascii="Arial" w:hAnsi="Arial" w:cs="Arial"/>
          <w:sz w:val="24"/>
          <w:szCs w:val="24"/>
        </w:rPr>
        <w:t xml:space="preserve"> truths that today are accounted as error. (Lt 38, 1906) </w:t>
      </w:r>
    </w:p>
    <w:p w14:paraId="73D5077C" w14:textId="285062FE" w:rsidR="00BE7BF0" w:rsidRPr="004B4D1E" w:rsidRDefault="00917076" w:rsidP="00D0171A">
      <w:pPr>
        <w:ind w:firstLine="720"/>
        <w:jc w:val="both"/>
        <w:rPr>
          <w:rFonts w:ascii="Arial" w:hAnsi="Arial" w:cs="Arial"/>
          <w:b/>
          <w:sz w:val="24"/>
          <w:szCs w:val="24"/>
        </w:rPr>
      </w:pPr>
      <w:r w:rsidRPr="004B4D1E">
        <w:rPr>
          <w:rFonts w:ascii="Arial" w:hAnsi="Arial" w:cs="Arial"/>
          <w:sz w:val="24"/>
          <w:szCs w:val="24"/>
        </w:rPr>
        <w:t>I am sure you would</w:t>
      </w:r>
      <w:r w:rsidR="00BF0FC0" w:rsidRPr="004B4D1E">
        <w:rPr>
          <w:rFonts w:ascii="Arial" w:hAnsi="Arial" w:cs="Arial"/>
          <w:sz w:val="24"/>
          <w:szCs w:val="24"/>
        </w:rPr>
        <w:t xml:space="preserve"> agree that the Bible is a safe guide, </w:t>
      </w:r>
      <w:r w:rsidR="00BF0FC0" w:rsidRPr="004B4D1E">
        <w:rPr>
          <w:rFonts w:ascii="Arial" w:hAnsi="Arial" w:cs="Arial"/>
          <w:b/>
          <w:sz w:val="24"/>
          <w:szCs w:val="24"/>
        </w:rPr>
        <w:t>“a lamp unto our feet and a light unto our path”</w:t>
      </w:r>
      <w:r w:rsidR="00BF0FC0" w:rsidRPr="004B4D1E">
        <w:rPr>
          <w:rFonts w:ascii="Arial" w:hAnsi="Arial" w:cs="Arial"/>
          <w:sz w:val="24"/>
          <w:szCs w:val="24"/>
        </w:rPr>
        <w:t>?</w:t>
      </w:r>
      <w:r w:rsidR="003642B0" w:rsidRPr="004B4D1E">
        <w:rPr>
          <w:rFonts w:ascii="Arial" w:hAnsi="Arial" w:cs="Arial"/>
          <w:sz w:val="24"/>
          <w:szCs w:val="24"/>
        </w:rPr>
        <w:t xml:space="preserve"> Psalm 119:105.</w:t>
      </w:r>
      <w:r w:rsidR="00BF0FC0" w:rsidRPr="004B4D1E">
        <w:rPr>
          <w:rFonts w:ascii="Arial" w:hAnsi="Arial" w:cs="Arial"/>
          <w:sz w:val="24"/>
          <w:szCs w:val="24"/>
        </w:rPr>
        <w:t xml:space="preserve"> Then let us delve into the next Scripture, which is 1 Corinthians 8:6: </w:t>
      </w:r>
      <w:r w:rsidR="00BF0FC0" w:rsidRPr="004B4D1E">
        <w:rPr>
          <w:rFonts w:ascii="Arial" w:hAnsi="Arial" w:cs="Arial"/>
          <w:b/>
          <w:sz w:val="24"/>
          <w:szCs w:val="24"/>
        </w:rPr>
        <w:t xml:space="preserve">“But to us there is but one God, the Father, of whom are all things, and we in him; and one Lord Jesus Christ, by whom are all things, and we by him.” </w:t>
      </w:r>
    </w:p>
    <w:p w14:paraId="4E8D07AC" w14:textId="77777777" w:rsidR="00BE7BF0" w:rsidRPr="004B4D1E" w:rsidRDefault="00BF0FC0" w:rsidP="00D0171A">
      <w:pPr>
        <w:ind w:firstLine="720"/>
        <w:jc w:val="both"/>
        <w:rPr>
          <w:rFonts w:ascii="Arial" w:hAnsi="Arial" w:cs="Arial"/>
          <w:sz w:val="24"/>
          <w:szCs w:val="24"/>
        </w:rPr>
      </w:pPr>
      <w:r w:rsidRPr="004B4D1E">
        <w:rPr>
          <w:rFonts w:ascii="Arial" w:hAnsi="Arial" w:cs="Arial"/>
          <w:sz w:val="24"/>
          <w:szCs w:val="24"/>
        </w:rPr>
        <w:t xml:space="preserve">In that explicit biblical statement, Paul identifies only the Father as the </w:t>
      </w:r>
      <w:r w:rsidRPr="004B4D1E">
        <w:rPr>
          <w:rFonts w:ascii="Arial" w:hAnsi="Arial" w:cs="Arial"/>
          <w:b/>
          <w:bCs/>
          <w:sz w:val="24"/>
          <w:szCs w:val="24"/>
        </w:rPr>
        <w:t>“one God.”</w:t>
      </w:r>
      <w:r w:rsidRPr="004B4D1E">
        <w:rPr>
          <w:rFonts w:ascii="Arial" w:hAnsi="Arial" w:cs="Arial"/>
          <w:sz w:val="24"/>
          <w:szCs w:val="24"/>
        </w:rPr>
        <w:t xml:space="preserve"> He has a Son whom we know as our Lord Jesus Christ. The Son is not the preeminent God of the Bible; He is </w:t>
      </w:r>
      <w:r w:rsidRPr="004B4D1E">
        <w:rPr>
          <w:rFonts w:ascii="Arial" w:hAnsi="Arial" w:cs="Arial"/>
          <w:sz w:val="24"/>
          <w:szCs w:val="24"/>
        </w:rPr>
        <w:lastRenderedPageBreak/>
        <w:t>the Son of the God</w:t>
      </w:r>
      <w:r w:rsidR="00F66D65" w:rsidRPr="004B4D1E">
        <w:rPr>
          <w:rFonts w:ascii="Arial" w:hAnsi="Arial" w:cs="Arial"/>
          <w:sz w:val="24"/>
          <w:szCs w:val="24"/>
        </w:rPr>
        <w:t xml:space="preserve"> of the Bible. Paul explained the reason for the difference: </w:t>
      </w:r>
      <w:r w:rsidR="00F66D65" w:rsidRPr="004B4D1E">
        <w:rPr>
          <w:rFonts w:ascii="Arial" w:hAnsi="Arial" w:cs="Arial"/>
          <w:b/>
          <w:sz w:val="24"/>
          <w:szCs w:val="24"/>
        </w:rPr>
        <w:t>“all things”</w:t>
      </w:r>
      <w:r w:rsidR="00F66D65" w:rsidRPr="004B4D1E">
        <w:rPr>
          <w:rFonts w:ascii="Arial" w:hAnsi="Arial" w:cs="Arial"/>
          <w:sz w:val="24"/>
          <w:szCs w:val="24"/>
        </w:rPr>
        <w:t xml:space="preserve"> are </w:t>
      </w:r>
      <w:r w:rsidR="00F66D65" w:rsidRPr="004B4D1E">
        <w:rPr>
          <w:rFonts w:ascii="Arial" w:hAnsi="Arial" w:cs="Arial"/>
          <w:b/>
          <w:sz w:val="24"/>
          <w:szCs w:val="24"/>
        </w:rPr>
        <w:t>“of”</w:t>
      </w:r>
      <w:r w:rsidR="00F66D65" w:rsidRPr="004B4D1E">
        <w:rPr>
          <w:rFonts w:ascii="Arial" w:hAnsi="Arial" w:cs="Arial"/>
          <w:sz w:val="24"/>
          <w:szCs w:val="24"/>
        </w:rPr>
        <w:t xml:space="preserve"> the Father and </w:t>
      </w:r>
      <w:r w:rsidR="00F66D65" w:rsidRPr="004B4D1E">
        <w:rPr>
          <w:rFonts w:ascii="Arial" w:hAnsi="Arial" w:cs="Arial"/>
          <w:b/>
          <w:sz w:val="24"/>
          <w:szCs w:val="24"/>
        </w:rPr>
        <w:t>“by”</w:t>
      </w:r>
      <w:r w:rsidR="00F66D65" w:rsidRPr="004B4D1E">
        <w:rPr>
          <w:rFonts w:ascii="Arial" w:hAnsi="Arial" w:cs="Arial"/>
          <w:sz w:val="24"/>
          <w:szCs w:val="24"/>
        </w:rPr>
        <w:t xml:space="preserve"> the Son. We’ll come back to this shortly. </w:t>
      </w:r>
    </w:p>
    <w:p w14:paraId="136C336B" w14:textId="5397CA58" w:rsidR="00BE7BF0" w:rsidRPr="004B4D1E" w:rsidRDefault="00F66D65" w:rsidP="00D0171A">
      <w:pPr>
        <w:ind w:firstLine="720"/>
        <w:jc w:val="both"/>
        <w:rPr>
          <w:rFonts w:ascii="Arial" w:hAnsi="Arial" w:cs="Arial"/>
          <w:sz w:val="24"/>
          <w:szCs w:val="24"/>
        </w:rPr>
      </w:pPr>
      <w:r w:rsidRPr="004B4D1E">
        <w:rPr>
          <w:rFonts w:ascii="Arial" w:hAnsi="Arial" w:cs="Arial"/>
          <w:sz w:val="24"/>
          <w:szCs w:val="24"/>
        </w:rPr>
        <w:t xml:space="preserve">John recorded these words of Jesus: </w:t>
      </w:r>
      <w:r w:rsidRPr="004B4D1E">
        <w:rPr>
          <w:rFonts w:ascii="Arial" w:hAnsi="Arial" w:cs="Arial"/>
          <w:b/>
          <w:sz w:val="24"/>
          <w:szCs w:val="24"/>
        </w:rPr>
        <w:t>“And this is life eternal, that they might know thee the only true God, and Jesus Christ, whom thou hast sent.”</w:t>
      </w:r>
      <w:r w:rsidRPr="004B4D1E">
        <w:rPr>
          <w:rFonts w:ascii="Arial" w:hAnsi="Arial" w:cs="Arial"/>
          <w:sz w:val="24"/>
          <w:szCs w:val="24"/>
        </w:rPr>
        <w:t xml:space="preserve"> (John 17:3) Jesus called the Father the only true God; Paul affirmed there is </w:t>
      </w:r>
      <w:r w:rsidRPr="004B4D1E">
        <w:rPr>
          <w:rFonts w:ascii="Arial" w:hAnsi="Arial" w:cs="Arial"/>
          <w:b/>
          <w:sz w:val="24"/>
          <w:szCs w:val="24"/>
        </w:rPr>
        <w:t>“but one God the Father, of whom are all things.”</w:t>
      </w:r>
      <w:r w:rsidRPr="004B4D1E">
        <w:rPr>
          <w:rFonts w:ascii="Arial" w:hAnsi="Arial" w:cs="Arial"/>
          <w:sz w:val="24"/>
          <w:szCs w:val="24"/>
        </w:rPr>
        <w:t xml:space="preserve"> The important points to be gleaned here from both Scripture verses are that the Father is the only true God, according to Jesus, and that He is the source of all that there is, according to the apostle Paul. Jesus thus recognizes the Father as pre-eminent. We have more to study about that, because we want to be sure we stand with our pioneers in belief. </w:t>
      </w:r>
    </w:p>
    <w:p w14:paraId="38FD52DC" w14:textId="77777777" w:rsidR="00E8596A" w:rsidRPr="004B4D1E" w:rsidRDefault="00F66D65" w:rsidP="00D0171A">
      <w:pPr>
        <w:ind w:firstLine="720"/>
        <w:jc w:val="both"/>
        <w:rPr>
          <w:rFonts w:ascii="Arial" w:hAnsi="Arial" w:cs="Arial"/>
          <w:sz w:val="24"/>
          <w:szCs w:val="24"/>
        </w:rPr>
      </w:pPr>
      <w:r w:rsidRPr="004B4D1E">
        <w:rPr>
          <w:rFonts w:ascii="Arial" w:hAnsi="Arial" w:cs="Arial"/>
          <w:sz w:val="24"/>
          <w:szCs w:val="24"/>
        </w:rPr>
        <w:t xml:space="preserve">Why would we want to stand with them, if they’re said to be in error? After all, hasn’t truth been advancing, and hasn’t new light come? First of all, true “new light” does not contradict old light, but, rather, complements it, enlarges upon it. The Trinity doctrine does </w:t>
      </w:r>
      <w:r w:rsidR="00A80727" w:rsidRPr="004B4D1E">
        <w:rPr>
          <w:rFonts w:ascii="Arial" w:hAnsi="Arial" w:cs="Arial"/>
          <w:sz w:val="24"/>
          <w:szCs w:val="24"/>
        </w:rPr>
        <w:t>NOT</w:t>
      </w:r>
      <w:r w:rsidRPr="004B4D1E">
        <w:rPr>
          <w:rFonts w:ascii="Arial" w:hAnsi="Arial" w:cs="Arial"/>
          <w:sz w:val="24"/>
          <w:szCs w:val="24"/>
        </w:rPr>
        <w:t xml:space="preserve"> therefore qualify as “new light;” it is an entirely “new view” to replace the literal understanding of God’s Word. Secondly, God Himself taught the pioneers what is truth. That is the explicit testimony of the Spirit of prophecy in Ellen White: </w:t>
      </w:r>
    </w:p>
    <w:p w14:paraId="6960843B" w14:textId="77777777" w:rsidR="00EE5F1F" w:rsidRPr="004B4D1E" w:rsidRDefault="00F66D65" w:rsidP="00D0171A">
      <w:pPr>
        <w:ind w:firstLine="720"/>
        <w:jc w:val="both"/>
        <w:rPr>
          <w:rFonts w:ascii="Arial" w:hAnsi="Arial" w:cs="Arial"/>
          <w:sz w:val="24"/>
          <w:szCs w:val="24"/>
        </w:rPr>
      </w:pPr>
      <w:r w:rsidRPr="004B4D1E">
        <w:rPr>
          <w:rFonts w:ascii="Arial" w:hAnsi="Arial" w:cs="Arial"/>
          <w:b/>
          <w:bCs/>
          <w:i/>
          <w:sz w:val="24"/>
          <w:szCs w:val="24"/>
        </w:rPr>
        <w:t>“When the power of God testifies as to what</w:t>
      </w:r>
      <w:r w:rsidR="00BA76CB" w:rsidRPr="004B4D1E">
        <w:rPr>
          <w:rFonts w:ascii="Arial" w:hAnsi="Arial" w:cs="Arial"/>
          <w:b/>
          <w:bCs/>
          <w:i/>
          <w:sz w:val="24"/>
          <w:szCs w:val="24"/>
        </w:rPr>
        <w:t xml:space="preserve"> is truth;</w:t>
      </w:r>
      <w:r w:rsidRPr="004B4D1E">
        <w:rPr>
          <w:rFonts w:ascii="Arial" w:hAnsi="Arial" w:cs="Arial"/>
          <w:b/>
          <w:bCs/>
          <w:i/>
          <w:sz w:val="24"/>
          <w:szCs w:val="24"/>
        </w:rPr>
        <w:t xml:space="preserve"> that truth is to stand forever as the truth.… The truth for this time, God has given us as a foundation for our faith. He Himself has taught us what is truth.”</w:t>
      </w:r>
      <w:r w:rsidRPr="004B4D1E">
        <w:rPr>
          <w:rFonts w:ascii="Arial" w:hAnsi="Arial" w:cs="Arial"/>
          <w:b/>
          <w:bCs/>
          <w:sz w:val="24"/>
          <w:szCs w:val="24"/>
        </w:rPr>
        <w:t xml:space="preserve"> </w:t>
      </w:r>
      <w:r w:rsidRPr="004B4D1E">
        <w:rPr>
          <w:rFonts w:ascii="Arial" w:hAnsi="Arial" w:cs="Arial"/>
          <w:sz w:val="24"/>
          <w:szCs w:val="24"/>
        </w:rPr>
        <w:t>(CW 31-32)</w:t>
      </w:r>
      <w:r w:rsidRPr="004B4D1E">
        <w:rPr>
          <w:rFonts w:ascii="Arial" w:hAnsi="Arial" w:cs="Arial"/>
          <w:b/>
          <w:bCs/>
          <w:sz w:val="24"/>
          <w:szCs w:val="24"/>
        </w:rPr>
        <w:t xml:space="preserve"> </w:t>
      </w:r>
      <w:r w:rsidRPr="004B4D1E">
        <w:rPr>
          <w:rFonts w:ascii="Arial" w:hAnsi="Arial" w:cs="Arial"/>
          <w:sz w:val="24"/>
          <w:szCs w:val="24"/>
        </w:rPr>
        <w:t>Thus we consider the</w:t>
      </w:r>
      <w:r w:rsidRPr="004B4D1E">
        <w:rPr>
          <w:rFonts w:ascii="Arial" w:hAnsi="Arial" w:cs="Arial"/>
          <w:b/>
          <w:bCs/>
          <w:sz w:val="24"/>
          <w:szCs w:val="24"/>
        </w:rPr>
        <w:t xml:space="preserve"> “old paths” </w:t>
      </w:r>
      <w:r w:rsidRPr="004B4D1E">
        <w:rPr>
          <w:rFonts w:ascii="Arial" w:hAnsi="Arial" w:cs="Arial"/>
          <w:sz w:val="24"/>
          <w:szCs w:val="24"/>
        </w:rPr>
        <w:t>to be truly</w:t>
      </w:r>
      <w:r w:rsidRPr="004B4D1E">
        <w:rPr>
          <w:rFonts w:ascii="Arial" w:hAnsi="Arial" w:cs="Arial"/>
          <w:b/>
          <w:bCs/>
          <w:sz w:val="24"/>
          <w:szCs w:val="24"/>
        </w:rPr>
        <w:t xml:space="preserve"> “where is the good way.”</w:t>
      </w:r>
      <w:r w:rsidRPr="004B4D1E">
        <w:rPr>
          <w:rFonts w:ascii="Arial" w:hAnsi="Arial" w:cs="Arial"/>
          <w:sz w:val="24"/>
          <w:szCs w:val="24"/>
        </w:rPr>
        <w:t xml:space="preserve"> (Jer</w:t>
      </w:r>
      <w:r w:rsidR="00BA76CB" w:rsidRPr="004B4D1E">
        <w:rPr>
          <w:rFonts w:ascii="Arial" w:hAnsi="Arial" w:cs="Arial"/>
          <w:sz w:val="24"/>
          <w:szCs w:val="24"/>
        </w:rPr>
        <w:t>.</w:t>
      </w:r>
      <w:r w:rsidRPr="004B4D1E">
        <w:rPr>
          <w:rFonts w:ascii="Arial" w:hAnsi="Arial" w:cs="Arial"/>
          <w:sz w:val="24"/>
          <w:szCs w:val="24"/>
        </w:rPr>
        <w:t xml:space="preserve"> 6:16)</w:t>
      </w:r>
    </w:p>
    <w:p w14:paraId="36BDC21F" w14:textId="77777777" w:rsidR="00BE7BF0" w:rsidRPr="004B4D1E" w:rsidRDefault="00F66D65" w:rsidP="00BE7BF0">
      <w:pPr>
        <w:ind w:firstLine="720"/>
        <w:jc w:val="both"/>
        <w:rPr>
          <w:rFonts w:ascii="Arial" w:hAnsi="Arial" w:cs="Arial"/>
          <w:sz w:val="24"/>
          <w:szCs w:val="24"/>
        </w:rPr>
      </w:pPr>
      <w:r w:rsidRPr="004B4D1E">
        <w:rPr>
          <w:rFonts w:ascii="Arial" w:hAnsi="Arial" w:cs="Arial"/>
          <w:sz w:val="24"/>
          <w:szCs w:val="24"/>
        </w:rPr>
        <w:t xml:space="preserve">The next Scripture is very important to our understanding of the relationship of the Father and the Son. This will help us know the true Jesus, so we can avoid the “other” Jesus. Paul wrote again, </w:t>
      </w:r>
      <w:r w:rsidRPr="004B4D1E">
        <w:rPr>
          <w:rFonts w:ascii="Arial" w:hAnsi="Arial" w:cs="Arial"/>
          <w:b/>
          <w:sz w:val="24"/>
          <w:szCs w:val="24"/>
        </w:rPr>
        <w:t>“But I would have you know, that the head of every man is Christ; and the head of the woman is the man; and the head of Christ is God.”</w:t>
      </w:r>
      <w:r w:rsidRPr="004B4D1E">
        <w:rPr>
          <w:rFonts w:ascii="Arial" w:hAnsi="Arial" w:cs="Arial"/>
          <w:sz w:val="24"/>
          <w:szCs w:val="24"/>
        </w:rPr>
        <w:t xml:space="preserve"> (1 Cor. 11:3) Once again, the Father is the pre-eminent One. Jesus’ full divinity is upheld, as is His Son</w:t>
      </w:r>
      <w:r w:rsidR="00A80727" w:rsidRPr="004B4D1E">
        <w:rPr>
          <w:rFonts w:ascii="Arial" w:hAnsi="Arial" w:cs="Arial"/>
          <w:sz w:val="24"/>
          <w:szCs w:val="24"/>
        </w:rPr>
        <w:t>-</w:t>
      </w:r>
      <w:r w:rsidRPr="004B4D1E">
        <w:rPr>
          <w:rFonts w:ascii="Arial" w:hAnsi="Arial" w:cs="Arial"/>
          <w:sz w:val="24"/>
          <w:szCs w:val="24"/>
        </w:rPr>
        <w:t xml:space="preserve">ship. </w:t>
      </w:r>
    </w:p>
    <w:p w14:paraId="28CCEE50" w14:textId="77777777" w:rsidR="00BC30CD" w:rsidRPr="004B4D1E" w:rsidRDefault="00F66D65" w:rsidP="00BE7BF0">
      <w:pPr>
        <w:ind w:firstLine="720"/>
        <w:jc w:val="both"/>
        <w:rPr>
          <w:rFonts w:ascii="Arial" w:hAnsi="Arial" w:cs="Arial"/>
          <w:sz w:val="24"/>
          <w:szCs w:val="24"/>
        </w:rPr>
      </w:pPr>
      <w:r w:rsidRPr="004B4D1E">
        <w:rPr>
          <w:rFonts w:ascii="Arial" w:hAnsi="Arial" w:cs="Arial"/>
          <w:sz w:val="24"/>
          <w:szCs w:val="24"/>
        </w:rPr>
        <w:t xml:space="preserve">We also may read, </w:t>
      </w:r>
      <w:r w:rsidRPr="004B4D1E">
        <w:rPr>
          <w:rFonts w:ascii="Arial" w:hAnsi="Arial" w:cs="Arial"/>
          <w:b/>
          <w:sz w:val="24"/>
          <w:szCs w:val="24"/>
        </w:rPr>
        <w:t>“Blessed be God, even the Father of our Lord Jesus Christ, the Father of mercies, and the God of all comfort.”</w:t>
      </w:r>
      <w:r w:rsidRPr="004B4D1E">
        <w:rPr>
          <w:rFonts w:ascii="Arial" w:hAnsi="Arial" w:cs="Arial"/>
          <w:sz w:val="24"/>
          <w:szCs w:val="24"/>
        </w:rPr>
        <w:t xml:space="preserve"> (2 Cor. 1:3) There are certainly plenty of Scriptures that establish God as the Father of Jesus. In the New Testament, Christ is referred to as </w:t>
      </w:r>
      <w:r w:rsidRPr="004B4D1E">
        <w:rPr>
          <w:rFonts w:ascii="Arial" w:hAnsi="Arial" w:cs="Arial"/>
          <w:b/>
          <w:sz w:val="24"/>
          <w:szCs w:val="24"/>
        </w:rPr>
        <w:t>‘the Son of God’</w:t>
      </w:r>
      <w:r w:rsidRPr="004B4D1E">
        <w:rPr>
          <w:rFonts w:ascii="Arial" w:hAnsi="Arial" w:cs="Arial"/>
          <w:sz w:val="24"/>
          <w:szCs w:val="24"/>
        </w:rPr>
        <w:t xml:space="preserve"> over forty times, and Jesus consistently referred to the one sovereign God as His Father sixty-five times. </w:t>
      </w:r>
      <w:r w:rsidR="00FD629E" w:rsidRPr="004B4D1E">
        <w:rPr>
          <w:rFonts w:ascii="Arial" w:hAnsi="Arial" w:cs="Arial"/>
          <w:sz w:val="24"/>
          <w:szCs w:val="24"/>
        </w:rPr>
        <w:t xml:space="preserve"> </w:t>
      </w:r>
    </w:p>
    <w:p w14:paraId="58DF3EBD" w14:textId="77777777" w:rsidR="00030DA4" w:rsidRPr="004B4D1E" w:rsidRDefault="00030DA4" w:rsidP="00BE7BF0">
      <w:pPr>
        <w:ind w:firstLine="720"/>
        <w:jc w:val="both"/>
        <w:rPr>
          <w:rFonts w:ascii="Arial" w:hAnsi="Arial" w:cs="Arial"/>
          <w:sz w:val="24"/>
          <w:szCs w:val="24"/>
        </w:rPr>
      </w:pPr>
      <w:r w:rsidRPr="004B4D1E">
        <w:rPr>
          <w:rFonts w:ascii="Arial" w:hAnsi="Arial" w:cs="Arial"/>
          <w:sz w:val="24"/>
          <w:szCs w:val="24"/>
        </w:rPr>
        <w:t>M</w:t>
      </w:r>
      <w:r w:rsidR="00F66D65" w:rsidRPr="004B4D1E">
        <w:rPr>
          <w:rFonts w:ascii="Arial" w:hAnsi="Arial" w:cs="Arial"/>
          <w:sz w:val="24"/>
          <w:szCs w:val="24"/>
        </w:rPr>
        <w:t>any today say that Jesus did not become the begotten Son of God until His incarnation, while many others say He was begotten by the Father way back in eternity past. Who is</w:t>
      </w:r>
      <w:r w:rsidR="00A80727" w:rsidRPr="004B4D1E">
        <w:rPr>
          <w:rFonts w:ascii="Arial" w:hAnsi="Arial" w:cs="Arial"/>
          <w:sz w:val="24"/>
          <w:szCs w:val="24"/>
        </w:rPr>
        <w:t xml:space="preserve"> </w:t>
      </w:r>
      <w:r w:rsidR="00F66D65" w:rsidRPr="004B4D1E">
        <w:rPr>
          <w:rFonts w:ascii="Arial" w:hAnsi="Arial" w:cs="Arial"/>
          <w:sz w:val="24"/>
          <w:szCs w:val="24"/>
        </w:rPr>
        <w:t xml:space="preserve">right, and what did the pioneers believe? </w:t>
      </w:r>
    </w:p>
    <w:p w14:paraId="0776C409" w14:textId="77777777" w:rsidR="00BE7BF0" w:rsidRPr="004B4D1E" w:rsidRDefault="00627EDF" w:rsidP="00BE7BF0">
      <w:pPr>
        <w:ind w:firstLine="720"/>
        <w:jc w:val="both"/>
        <w:rPr>
          <w:rFonts w:ascii="Arial" w:hAnsi="Arial" w:cs="Arial"/>
          <w:sz w:val="24"/>
          <w:szCs w:val="24"/>
        </w:rPr>
      </w:pPr>
      <w:r w:rsidRPr="004B4D1E">
        <w:rPr>
          <w:rFonts w:ascii="Arial" w:hAnsi="Arial" w:cs="Arial"/>
          <w:sz w:val="24"/>
          <w:szCs w:val="24"/>
        </w:rPr>
        <w:t>L</w:t>
      </w:r>
      <w:r w:rsidR="00F66D65" w:rsidRPr="004B4D1E">
        <w:rPr>
          <w:rFonts w:ascii="Arial" w:hAnsi="Arial" w:cs="Arial"/>
          <w:sz w:val="24"/>
          <w:szCs w:val="24"/>
        </w:rPr>
        <w:t xml:space="preserve">et us read carefully John 3:16-18. Jesus was talking to Nicodemus: </w:t>
      </w:r>
      <w:r w:rsidR="00F66D65" w:rsidRPr="004B4D1E">
        <w:rPr>
          <w:rFonts w:ascii="Arial" w:hAnsi="Arial" w:cs="Arial"/>
          <w:b/>
          <w:sz w:val="24"/>
          <w:szCs w:val="24"/>
        </w:rPr>
        <w:t>“For God so loved the world, that he gave his only begotten Son, that whosoever believeth in him should not perish, but have everlasting life. For God sent not his Son into the world to condemn the world; but that the world through him might be saved. He that believeth on him is not condemned: but he that believeth not is condemned already, because he hath not believed in the name of the only begotten Son of God.”</w:t>
      </w:r>
      <w:r w:rsidR="00F66D65" w:rsidRPr="004B4D1E">
        <w:rPr>
          <w:rFonts w:ascii="Arial" w:hAnsi="Arial" w:cs="Arial"/>
          <w:sz w:val="24"/>
          <w:szCs w:val="24"/>
        </w:rPr>
        <w:t xml:space="preserve"> </w:t>
      </w:r>
    </w:p>
    <w:p w14:paraId="724B4BE8" w14:textId="77777777" w:rsidR="00AE2AED" w:rsidRPr="004B4D1E" w:rsidRDefault="00F66D65" w:rsidP="00BE7BF0">
      <w:pPr>
        <w:ind w:firstLine="720"/>
        <w:jc w:val="both"/>
        <w:rPr>
          <w:rFonts w:ascii="Arial" w:hAnsi="Arial" w:cs="Arial"/>
          <w:sz w:val="24"/>
          <w:szCs w:val="24"/>
        </w:rPr>
      </w:pPr>
      <w:r w:rsidRPr="004B4D1E">
        <w:rPr>
          <w:rFonts w:ascii="Arial" w:hAnsi="Arial" w:cs="Arial"/>
          <w:sz w:val="24"/>
          <w:szCs w:val="24"/>
        </w:rPr>
        <w:t xml:space="preserve">Nicodemus was told by Jesus that it was God who was doing the giving of his Son and the sending of His Son. When speaking of God, Jesus was obviously referring to His Father, and when speaking of the Son, he was speaking of Himself in the third person. </w:t>
      </w:r>
    </w:p>
    <w:p w14:paraId="4DABFDCA" w14:textId="0FD7FA6C" w:rsidR="00AE2AED" w:rsidRPr="004B4D1E" w:rsidRDefault="00F66D65" w:rsidP="00BE7BF0">
      <w:pPr>
        <w:ind w:firstLine="720"/>
        <w:jc w:val="both"/>
        <w:rPr>
          <w:rFonts w:ascii="Arial" w:hAnsi="Arial" w:cs="Arial"/>
          <w:sz w:val="24"/>
          <w:szCs w:val="24"/>
        </w:rPr>
      </w:pPr>
      <w:proofErr w:type="gramStart"/>
      <w:r w:rsidRPr="004B4D1E">
        <w:rPr>
          <w:rFonts w:ascii="Arial" w:hAnsi="Arial" w:cs="Arial"/>
          <w:sz w:val="24"/>
          <w:szCs w:val="24"/>
        </w:rPr>
        <w:lastRenderedPageBreak/>
        <w:t>Again</w:t>
      </w:r>
      <w:proofErr w:type="gramEnd"/>
      <w:r w:rsidRPr="004B4D1E">
        <w:rPr>
          <w:rFonts w:ascii="Arial" w:hAnsi="Arial" w:cs="Arial"/>
          <w:sz w:val="24"/>
          <w:szCs w:val="24"/>
        </w:rPr>
        <w:t xml:space="preserve"> in that passage, we see the Father as having the preeminence; the context also reveals a </w:t>
      </w:r>
      <w:r w:rsidR="00F512D9" w:rsidRPr="004B4D1E">
        <w:rPr>
          <w:rFonts w:ascii="Arial" w:hAnsi="Arial" w:cs="Arial"/>
          <w:sz w:val="24"/>
          <w:szCs w:val="24"/>
        </w:rPr>
        <w:t>F</w:t>
      </w:r>
      <w:r w:rsidRPr="004B4D1E">
        <w:rPr>
          <w:rFonts w:ascii="Arial" w:hAnsi="Arial" w:cs="Arial"/>
          <w:sz w:val="24"/>
          <w:szCs w:val="24"/>
        </w:rPr>
        <w:t xml:space="preserve">ather in a true </w:t>
      </w:r>
      <w:r w:rsidR="00F512D9" w:rsidRPr="004B4D1E">
        <w:rPr>
          <w:rFonts w:ascii="Arial" w:hAnsi="Arial" w:cs="Arial"/>
          <w:sz w:val="24"/>
          <w:szCs w:val="24"/>
        </w:rPr>
        <w:t>F</w:t>
      </w:r>
      <w:r w:rsidRPr="004B4D1E">
        <w:rPr>
          <w:rFonts w:ascii="Arial" w:hAnsi="Arial" w:cs="Arial"/>
          <w:sz w:val="24"/>
          <w:szCs w:val="24"/>
        </w:rPr>
        <w:t>ather-</w:t>
      </w:r>
      <w:r w:rsidR="00F512D9" w:rsidRPr="004B4D1E">
        <w:rPr>
          <w:rFonts w:ascii="Arial" w:hAnsi="Arial" w:cs="Arial"/>
          <w:sz w:val="24"/>
          <w:szCs w:val="24"/>
        </w:rPr>
        <w:t>S</w:t>
      </w:r>
      <w:r w:rsidRPr="004B4D1E">
        <w:rPr>
          <w:rFonts w:ascii="Arial" w:hAnsi="Arial" w:cs="Arial"/>
          <w:sz w:val="24"/>
          <w:szCs w:val="24"/>
        </w:rPr>
        <w:t xml:space="preserve">on relationship. It also shows the love of the Father for us in His incredible sacrifice of giving His only begotten Son for a sinful race. John 3:16 does not say He gave His Son to be begotten. </w:t>
      </w:r>
    </w:p>
    <w:p w14:paraId="5A34079F" w14:textId="77777777" w:rsidR="00BE7BF0" w:rsidRPr="004B4D1E" w:rsidRDefault="00F66D65" w:rsidP="00BE7BF0">
      <w:pPr>
        <w:ind w:firstLine="720"/>
        <w:jc w:val="both"/>
        <w:rPr>
          <w:rFonts w:ascii="Arial" w:hAnsi="Arial" w:cs="Arial"/>
          <w:sz w:val="24"/>
          <w:szCs w:val="24"/>
        </w:rPr>
      </w:pPr>
      <w:r w:rsidRPr="004B4D1E">
        <w:rPr>
          <w:rFonts w:ascii="Arial" w:hAnsi="Arial" w:cs="Arial"/>
          <w:sz w:val="24"/>
          <w:szCs w:val="24"/>
        </w:rPr>
        <w:t xml:space="preserve">The Son of God who was sent was a very particular Son—the only One that was begotten—whom He sent to earth to be begotten </w:t>
      </w:r>
      <w:r w:rsidRPr="004B4D1E">
        <w:rPr>
          <w:rFonts w:ascii="Arial" w:hAnsi="Arial" w:cs="Arial"/>
          <w:b/>
          <w:bCs/>
          <w:i/>
          <w:sz w:val="24"/>
          <w:szCs w:val="24"/>
        </w:rPr>
        <w:t>“in a new sense”</w:t>
      </w:r>
      <w:r w:rsidRPr="004B4D1E">
        <w:rPr>
          <w:rFonts w:ascii="Arial" w:hAnsi="Arial" w:cs="Arial"/>
          <w:sz w:val="24"/>
          <w:szCs w:val="24"/>
        </w:rPr>
        <w:t xml:space="preserve"> in His incarnation. (5BC 1114) </w:t>
      </w:r>
    </w:p>
    <w:p w14:paraId="1915456B" w14:textId="77777777" w:rsidR="00DA4F3A" w:rsidRPr="004B4D1E" w:rsidRDefault="00F66D65" w:rsidP="00BE7BF0">
      <w:pPr>
        <w:ind w:firstLine="720"/>
        <w:jc w:val="both"/>
        <w:rPr>
          <w:rFonts w:ascii="Arial" w:hAnsi="Arial" w:cs="Arial"/>
          <w:sz w:val="24"/>
          <w:szCs w:val="24"/>
        </w:rPr>
      </w:pPr>
      <w:r w:rsidRPr="004B4D1E">
        <w:rPr>
          <w:rFonts w:ascii="Arial" w:hAnsi="Arial" w:cs="Arial"/>
          <w:sz w:val="24"/>
          <w:szCs w:val="24"/>
        </w:rPr>
        <w:t xml:space="preserve">The Father had other sons who were created or adopted, but only one special begotten Son, </w:t>
      </w:r>
      <w:r w:rsidRPr="004B4D1E">
        <w:rPr>
          <w:rFonts w:ascii="Arial" w:hAnsi="Arial" w:cs="Arial"/>
          <w:b/>
          <w:sz w:val="24"/>
          <w:szCs w:val="24"/>
        </w:rPr>
        <w:t>“brought forth”</w:t>
      </w:r>
      <w:r w:rsidRPr="004B4D1E">
        <w:rPr>
          <w:rFonts w:ascii="Arial" w:hAnsi="Arial" w:cs="Arial"/>
          <w:sz w:val="24"/>
          <w:szCs w:val="24"/>
        </w:rPr>
        <w:t xml:space="preserve"> from His own substance and nature. (Prov. 8:22-30; ST Nov. 27, 1893) Only to that Son could He entrust the work of being our Redeemer-Kinsman. Only that particular Son could accomplish the atonement for divinity’s broken law; none of His created sons could—not even an angel could. </w:t>
      </w:r>
    </w:p>
    <w:p w14:paraId="6014C780" w14:textId="4E11716E" w:rsidR="00BE7BF0" w:rsidRPr="004B4D1E" w:rsidRDefault="00F66D65" w:rsidP="00BE7BF0">
      <w:pPr>
        <w:ind w:firstLine="720"/>
        <w:jc w:val="both"/>
        <w:rPr>
          <w:rFonts w:ascii="Arial" w:hAnsi="Arial" w:cs="Arial"/>
          <w:sz w:val="24"/>
          <w:szCs w:val="24"/>
        </w:rPr>
      </w:pPr>
      <w:r w:rsidRPr="004B4D1E">
        <w:rPr>
          <w:rFonts w:ascii="Arial" w:hAnsi="Arial" w:cs="Arial"/>
          <w:sz w:val="24"/>
          <w:szCs w:val="24"/>
        </w:rPr>
        <w:t xml:space="preserve">Jesus is the Father’s “fellow:” </w:t>
      </w:r>
      <w:r w:rsidRPr="004B4D1E">
        <w:rPr>
          <w:rFonts w:ascii="Arial" w:hAnsi="Arial" w:cs="Arial"/>
          <w:b/>
          <w:sz w:val="24"/>
          <w:szCs w:val="24"/>
        </w:rPr>
        <w:t>“Awake, O sword, against my shepherd, and against the man that is my fellow, saith the LORD of hosts.”</w:t>
      </w:r>
      <w:r w:rsidRPr="004B4D1E">
        <w:rPr>
          <w:rFonts w:ascii="Arial" w:hAnsi="Arial" w:cs="Arial"/>
          <w:sz w:val="24"/>
          <w:szCs w:val="24"/>
        </w:rPr>
        <w:t xml:space="preserve"> (Zech</w:t>
      </w:r>
      <w:r w:rsidR="003368E2" w:rsidRPr="004B4D1E">
        <w:rPr>
          <w:rFonts w:ascii="Arial" w:hAnsi="Arial" w:cs="Arial"/>
          <w:sz w:val="24"/>
          <w:szCs w:val="24"/>
        </w:rPr>
        <w:t>ariah</w:t>
      </w:r>
      <w:r w:rsidRPr="004B4D1E">
        <w:rPr>
          <w:rFonts w:ascii="Arial" w:hAnsi="Arial" w:cs="Arial"/>
          <w:sz w:val="24"/>
          <w:szCs w:val="24"/>
        </w:rPr>
        <w:t xml:space="preserve"> 13:7) Strong’s Concordance defines “fellow” as a comrade or kindred man. </w:t>
      </w:r>
    </w:p>
    <w:p w14:paraId="7AB73947" w14:textId="1C7A224C" w:rsidR="007F5C1E" w:rsidRPr="004B4D1E" w:rsidRDefault="00F66D65" w:rsidP="00FB239B">
      <w:pPr>
        <w:ind w:firstLine="720"/>
        <w:jc w:val="both"/>
        <w:rPr>
          <w:rFonts w:ascii="Arial" w:hAnsi="Arial" w:cs="Arial"/>
          <w:sz w:val="24"/>
          <w:szCs w:val="24"/>
        </w:rPr>
      </w:pPr>
      <w:r w:rsidRPr="004B4D1E">
        <w:rPr>
          <w:rFonts w:ascii="Arial" w:hAnsi="Arial" w:cs="Arial"/>
          <w:sz w:val="24"/>
          <w:szCs w:val="24"/>
        </w:rPr>
        <w:t xml:space="preserve">Despite these explicit verses regarding the identities of God and the Son of God, many Adventists have come to believe in an </w:t>
      </w:r>
      <w:r w:rsidR="00582AD5" w:rsidRPr="004B4D1E">
        <w:rPr>
          <w:rFonts w:ascii="Arial" w:hAnsi="Arial" w:cs="Arial"/>
          <w:sz w:val="24"/>
          <w:szCs w:val="24"/>
        </w:rPr>
        <w:t>“</w:t>
      </w:r>
      <w:r w:rsidRPr="004B4D1E">
        <w:rPr>
          <w:rFonts w:ascii="Arial" w:hAnsi="Arial" w:cs="Arial"/>
          <w:sz w:val="24"/>
          <w:szCs w:val="24"/>
        </w:rPr>
        <w:t>intellectual philosophy</w:t>
      </w:r>
      <w:r w:rsidR="00582AD5" w:rsidRPr="004B4D1E">
        <w:rPr>
          <w:rFonts w:ascii="Arial" w:hAnsi="Arial" w:cs="Arial"/>
          <w:sz w:val="24"/>
          <w:szCs w:val="24"/>
        </w:rPr>
        <w:t>”</w:t>
      </w:r>
      <w:r w:rsidRPr="004B4D1E">
        <w:rPr>
          <w:rFonts w:ascii="Arial" w:hAnsi="Arial" w:cs="Arial"/>
          <w:sz w:val="24"/>
          <w:szCs w:val="24"/>
        </w:rPr>
        <w:t xml:space="preserve"> (1SM 204</w:t>
      </w:r>
      <w:r w:rsidR="00AA5FA6" w:rsidRPr="004B4D1E">
        <w:rPr>
          <w:rFonts w:ascii="Arial" w:hAnsi="Arial" w:cs="Arial"/>
          <w:sz w:val="24"/>
          <w:szCs w:val="24"/>
        </w:rPr>
        <w:t>.2</w:t>
      </w:r>
      <w:r w:rsidRPr="004B4D1E">
        <w:rPr>
          <w:rFonts w:ascii="Arial" w:hAnsi="Arial" w:cs="Arial"/>
          <w:sz w:val="24"/>
          <w:szCs w:val="24"/>
        </w:rPr>
        <w:t xml:space="preserve">) that says that Jesus and the Father are but two of three gods in eternity that have chosen to play roles in the great controversy. One acts out the role of divine Father, and the other plays the Son. They are claimed and taught to be co-eternal, neither one preceding the other nor coming after the other. If that claim and teaching is true, then the relationship between the roles of “Father” and “Son” definitely cannot be a true Father-Son relationship. However, the pioneers believed none of this role-playing philosophy, for you see, it is only a philosophical theory—a speculation, if you will. There is no evidence of such role assumption in the Scriptures or the Spirit of prophecy. </w:t>
      </w:r>
    </w:p>
    <w:p w14:paraId="621D5685" w14:textId="77777777" w:rsidR="007F5C1E" w:rsidRPr="004B4D1E" w:rsidRDefault="007F5C1E" w:rsidP="00BE7BF0">
      <w:pPr>
        <w:ind w:firstLine="720"/>
        <w:jc w:val="both"/>
        <w:rPr>
          <w:rFonts w:ascii="Arial" w:hAnsi="Arial" w:cs="Arial"/>
          <w:sz w:val="24"/>
          <w:szCs w:val="24"/>
        </w:rPr>
      </w:pPr>
      <w:r w:rsidRPr="004B4D1E">
        <w:rPr>
          <w:rFonts w:ascii="Arial" w:hAnsi="Arial" w:cs="Arial"/>
          <w:sz w:val="24"/>
          <w:szCs w:val="24"/>
        </w:rPr>
        <w:t>Now I need to stop here for a minute. I am ashamed to say that I trusted SDA leadership and once taught and defended this false Trinity doctrine about three co-eternal gods that were role playing and the Father-Son was a metaphor. I was never able to prove it or truly understand it. But knowing today that it was all a product of intellectual philosophy, I put it on the same level as the Roman Catholic fable that Mary was crowned “queen of heaven” in 1956. The saddest thing is that there are millions of SDA’s today trusting that they are believing truth.</w:t>
      </w:r>
    </w:p>
    <w:p w14:paraId="1A8D24BB" w14:textId="77777777" w:rsidR="00BE7BF0" w:rsidRPr="004B4D1E" w:rsidRDefault="0029096B" w:rsidP="00BE7BF0">
      <w:pPr>
        <w:ind w:firstLine="720"/>
        <w:jc w:val="both"/>
        <w:rPr>
          <w:rFonts w:ascii="Arial" w:hAnsi="Arial" w:cs="Arial"/>
          <w:sz w:val="24"/>
          <w:szCs w:val="24"/>
        </w:rPr>
      </w:pPr>
      <w:r w:rsidRPr="004B4D1E">
        <w:rPr>
          <w:rFonts w:ascii="Arial" w:hAnsi="Arial" w:cs="Arial"/>
          <w:sz w:val="24"/>
          <w:szCs w:val="24"/>
        </w:rPr>
        <w:t>D</w:t>
      </w:r>
      <w:r w:rsidR="00F66D65" w:rsidRPr="004B4D1E">
        <w:rPr>
          <w:rFonts w:ascii="Arial" w:hAnsi="Arial" w:cs="Arial"/>
          <w:sz w:val="24"/>
          <w:szCs w:val="24"/>
        </w:rPr>
        <w:t>espite that lack of proof, the new “intellectual philosophy” interpretation is proclaimed and believed by m</w:t>
      </w:r>
      <w:r w:rsidRPr="004B4D1E">
        <w:rPr>
          <w:rFonts w:ascii="Arial" w:hAnsi="Arial" w:cs="Arial"/>
          <w:sz w:val="24"/>
          <w:szCs w:val="24"/>
        </w:rPr>
        <w:t>illions</w:t>
      </w:r>
      <w:r w:rsidR="00F66D65" w:rsidRPr="004B4D1E">
        <w:rPr>
          <w:rFonts w:ascii="Arial" w:hAnsi="Arial" w:cs="Arial"/>
          <w:sz w:val="24"/>
          <w:szCs w:val="24"/>
        </w:rPr>
        <w:t xml:space="preserve"> today as if it were gospel truth. Truly, it is </w:t>
      </w:r>
      <w:r w:rsidR="00F66D65" w:rsidRPr="004B4D1E">
        <w:rPr>
          <w:rFonts w:ascii="Arial" w:hAnsi="Arial" w:cs="Arial"/>
          <w:b/>
          <w:sz w:val="24"/>
          <w:szCs w:val="24"/>
        </w:rPr>
        <w:t>“another gospel,”</w:t>
      </w:r>
      <w:r w:rsidR="00F66D65" w:rsidRPr="004B4D1E">
        <w:rPr>
          <w:rFonts w:ascii="Arial" w:hAnsi="Arial" w:cs="Arial"/>
          <w:sz w:val="24"/>
          <w:szCs w:val="24"/>
        </w:rPr>
        <w:t xml:space="preserve"> presenting </w:t>
      </w:r>
      <w:r w:rsidR="00F66D65" w:rsidRPr="004B4D1E">
        <w:rPr>
          <w:rFonts w:ascii="Arial" w:hAnsi="Arial" w:cs="Arial"/>
          <w:b/>
          <w:sz w:val="24"/>
          <w:szCs w:val="24"/>
        </w:rPr>
        <w:t>“another Jesus,”</w:t>
      </w:r>
      <w:r w:rsidR="00F66D65" w:rsidRPr="004B4D1E">
        <w:rPr>
          <w:rFonts w:ascii="Arial" w:hAnsi="Arial" w:cs="Arial"/>
          <w:sz w:val="24"/>
          <w:szCs w:val="24"/>
        </w:rPr>
        <w:t xml:space="preserve"> but not the Jesus of the Bible. </w:t>
      </w:r>
    </w:p>
    <w:p w14:paraId="33C6C970" w14:textId="77777777" w:rsidR="00381272" w:rsidRPr="004B4D1E" w:rsidRDefault="00381272" w:rsidP="00BE7BF0">
      <w:pPr>
        <w:ind w:firstLine="720"/>
        <w:jc w:val="both"/>
        <w:rPr>
          <w:rFonts w:ascii="Arial" w:hAnsi="Arial" w:cs="Arial"/>
          <w:sz w:val="24"/>
          <w:szCs w:val="24"/>
        </w:rPr>
      </w:pPr>
      <w:r w:rsidRPr="004B4D1E">
        <w:rPr>
          <w:rFonts w:ascii="Arial" w:hAnsi="Arial" w:cs="Arial"/>
          <w:sz w:val="24"/>
          <w:szCs w:val="24"/>
        </w:rPr>
        <w:t>It</w:t>
      </w:r>
      <w:r w:rsidR="00F66D65" w:rsidRPr="004B4D1E">
        <w:rPr>
          <w:rFonts w:ascii="Arial" w:hAnsi="Arial" w:cs="Arial"/>
          <w:sz w:val="24"/>
          <w:szCs w:val="24"/>
        </w:rPr>
        <w:t xml:space="preserve"> is nothing more than human speculation; nothing even suggestive of that concept is revealed in Scripture. But, if you remember, Ellen White wrote that </w:t>
      </w:r>
      <w:r w:rsidR="00F66D65" w:rsidRPr="004B4D1E">
        <w:rPr>
          <w:rFonts w:ascii="Arial" w:hAnsi="Arial" w:cs="Arial"/>
          <w:b/>
          <w:bCs/>
          <w:i/>
          <w:sz w:val="24"/>
          <w:szCs w:val="24"/>
        </w:rPr>
        <w:t>“nothing would be allowed to stand in the way of the new movement.”</w:t>
      </w:r>
      <w:r w:rsidR="00F66D65" w:rsidRPr="004B4D1E">
        <w:rPr>
          <w:rFonts w:ascii="Arial" w:hAnsi="Arial" w:cs="Arial"/>
          <w:sz w:val="24"/>
          <w:szCs w:val="24"/>
        </w:rPr>
        <w:t xml:space="preserve"> Human pride will not admit the possibility of error. However, God will make truth obvious, for those who desire truth. </w:t>
      </w:r>
    </w:p>
    <w:p w14:paraId="6C2AADAB" w14:textId="77777777" w:rsidR="002A5C5A" w:rsidRPr="004B4D1E" w:rsidRDefault="00F66D65" w:rsidP="00BE7BF0">
      <w:pPr>
        <w:ind w:firstLine="720"/>
        <w:jc w:val="both"/>
        <w:rPr>
          <w:rFonts w:ascii="Arial" w:hAnsi="Arial" w:cs="Arial"/>
          <w:sz w:val="24"/>
          <w:szCs w:val="24"/>
        </w:rPr>
      </w:pPr>
      <w:r w:rsidRPr="004B4D1E">
        <w:rPr>
          <w:rFonts w:ascii="Arial" w:hAnsi="Arial" w:cs="Arial"/>
          <w:sz w:val="24"/>
          <w:szCs w:val="24"/>
        </w:rPr>
        <w:t>Consider this: If there really was no true Father-Son relationship prior to the incarnation, then Sister</w:t>
      </w:r>
      <w:r w:rsidR="0063186E" w:rsidRPr="004B4D1E">
        <w:rPr>
          <w:rFonts w:ascii="Arial" w:hAnsi="Arial" w:cs="Arial"/>
          <w:sz w:val="24"/>
          <w:szCs w:val="24"/>
        </w:rPr>
        <w:t xml:space="preserve"> White would not have referred to God as the Father and Jesus as the Son in their respective positions before the fall of man, when the plan of salvation was laid. But she did! God’s prophet wrote, </w:t>
      </w:r>
      <w:r w:rsidR="0063186E" w:rsidRPr="004B4D1E">
        <w:rPr>
          <w:rFonts w:ascii="Arial" w:hAnsi="Arial" w:cs="Arial"/>
          <w:b/>
          <w:bCs/>
          <w:i/>
          <w:sz w:val="24"/>
          <w:szCs w:val="24"/>
        </w:rPr>
        <w:lastRenderedPageBreak/>
        <w:t>“Before the fall of man, the Son of God had united with his Father in laying the plan of salvation. God was to be manifested in Christ, ‘reconciling the world unto himself.’”</w:t>
      </w:r>
      <w:r w:rsidR="0063186E" w:rsidRPr="004B4D1E">
        <w:rPr>
          <w:rFonts w:ascii="Arial" w:hAnsi="Arial" w:cs="Arial"/>
          <w:sz w:val="24"/>
          <w:szCs w:val="24"/>
        </w:rPr>
        <w:t xml:space="preserve"> (RH Sept. 13, 1906) </w:t>
      </w:r>
    </w:p>
    <w:p w14:paraId="3C556D1C" w14:textId="77777777" w:rsidR="00CD023A" w:rsidRPr="004B4D1E" w:rsidRDefault="0063186E" w:rsidP="00BE7BF0">
      <w:pPr>
        <w:ind w:firstLine="720"/>
        <w:jc w:val="both"/>
        <w:rPr>
          <w:rFonts w:ascii="Arial" w:hAnsi="Arial" w:cs="Arial"/>
          <w:sz w:val="24"/>
          <w:szCs w:val="24"/>
        </w:rPr>
      </w:pPr>
      <w:r w:rsidRPr="004B4D1E">
        <w:rPr>
          <w:rFonts w:ascii="Arial" w:hAnsi="Arial" w:cs="Arial"/>
          <w:sz w:val="24"/>
          <w:szCs w:val="24"/>
        </w:rPr>
        <w:t xml:space="preserve">Ellen White also wrote this: </w:t>
      </w:r>
      <w:r w:rsidRPr="004B4D1E">
        <w:rPr>
          <w:rFonts w:ascii="Arial" w:hAnsi="Arial" w:cs="Arial"/>
          <w:b/>
          <w:bCs/>
          <w:i/>
          <w:sz w:val="24"/>
          <w:szCs w:val="24"/>
        </w:rPr>
        <w:t>“Before the fall of Satan, the Father consulted his Son in regard to the formation of man.”</w:t>
      </w:r>
      <w:r w:rsidRPr="004B4D1E">
        <w:rPr>
          <w:rFonts w:ascii="Arial" w:hAnsi="Arial" w:cs="Arial"/>
          <w:sz w:val="24"/>
          <w:szCs w:val="24"/>
        </w:rPr>
        <w:t xml:space="preserve"> (3SG 36) Did you notice that while Satan was still the unfallen angel named Lucifer, Jesus was understood to be the begotten Son of God? </w:t>
      </w:r>
      <w:r w:rsidR="005B6DBE" w:rsidRPr="004B4D1E">
        <w:rPr>
          <w:rFonts w:ascii="Arial" w:hAnsi="Arial" w:cs="Arial"/>
          <w:sz w:val="24"/>
          <w:szCs w:val="24"/>
        </w:rPr>
        <w:t>B</w:t>
      </w:r>
      <w:r w:rsidRPr="004B4D1E">
        <w:rPr>
          <w:rFonts w:ascii="Arial" w:hAnsi="Arial" w:cs="Arial"/>
          <w:sz w:val="24"/>
          <w:szCs w:val="24"/>
        </w:rPr>
        <w:t xml:space="preserve">ecause of that very fact that Lucifer was jealous of Jesus and ended up rebelling against the government of God. And God foreknew that His remnant people in the last days would be deceived into questioning the authenticity of the divine Father-Son relationship. </w:t>
      </w:r>
    </w:p>
    <w:p w14:paraId="3447ABE8" w14:textId="77777777" w:rsidR="00CD023A" w:rsidRPr="004B4D1E" w:rsidRDefault="0063186E" w:rsidP="00CD023A">
      <w:pPr>
        <w:ind w:firstLine="720"/>
        <w:jc w:val="both"/>
        <w:rPr>
          <w:rFonts w:ascii="Arial" w:hAnsi="Arial" w:cs="Arial"/>
          <w:sz w:val="24"/>
          <w:szCs w:val="24"/>
        </w:rPr>
      </w:pPr>
      <w:r w:rsidRPr="004B4D1E">
        <w:rPr>
          <w:rFonts w:ascii="Arial" w:hAnsi="Arial" w:cs="Arial"/>
          <w:sz w:val="24"/>
          <w:szCs w:val="24"/>
        </w:rPr>
        <w:t xml:space="preserve">We are grateful that, through His prophet, He has provided an account of the fall of Satan. In this two-paragraph excerpt, notice especially how the Father Himself refers to Christ as His Son: </w:t>
      </w:r>
    </w:p>
    <w:p w14:paraId="1473612C" w14:textId="44B3EE07" w:rsidR="002A5C5A" w:rsidRPr="004B4D1E" w:rsidRDefault="0063186E" w:rsidP="0070049A">
      <w:pPr>
        <w:ind w:firstLine="720"/>
        <w:jc w:val="both"/>
        <w:rPr>
          <w:rFonts w:ascii="Arial" w:hAnsi="Arial" w:cs="Arial"/>
          <w:b/>
          <w:bCs/>
          <w:i/>
          <w:sz w:val="24"/>
          <w:szCs w:val="24"/>
        </w:rPr>
      </w:pPr>
      <w:r w:rsidRPr="004B4D1E">
        <w:rPr>
          <w:rFonts w:ascii="Arial" w:hAnsi="Arial" w:cs="Arial"/>
          <w:b/>
          <w:bCs/>
          <w:i/>
          <w:sz w:val="24"/>
          <w:szCs w:val="24"/>
        </w:rPr>
        <w:t xml:space="preserve">“Lucifer in heaven, before his rebellion, was a high and exalted angel, next in honor to </w:t>
      </w:r>
      <w:r w:rsidR="004C00CF" w:rsidRPr="004B4D1E">
        <w:rPr>
          <w:rFonts w:ascii="Arial" w:hAnsi="Arial" w:cs="Arial"/>
          <w:b/>
          <w:bCs/>
          <w:i/>
          <w:sz w:val="24"/>
          <w:szCs w:val="24"/>
        </w:rPr>
        <w:t xml:space="preserve">GOD’S DEAR SON. </w:t>
      </w:r>
      <w:r w:rsidRPr="004B4D1E">
        <w:rPr>
          <w:rFonts w:ascii="Arial" w:hAnsi="Arial" w:cs="Arial"/>
          <w:b/>
          <w:bCs/>
          <w:i/>
          <w:sz w:val="24"/>
          <w:szCs w:val="24"/>
        </w:rPr>
        <w:t xml:space="preserve">His countenance, like those of the other angels, was mild and expressive of happiness. His forehead was high and broad, showing a powerful intellect. His form was perfect; his bearing noble and majestic. A special light beamed in his countenance and shone around him brighter and more beautiful than around the other angels; yet Christ, </w:t>
      </w:r>
      <w:r w:rsidR="004C00CF" w:rsidRPr="004B4D1E">
        <w:rPr>
          <w:rFonts w:ascii="Arial" w:hAnsi="Arial" w:cs="Arial"/>
          <w:b/>
          <w:bCs/>
          <w:i/>
          <w:sz w:val="24"/>
          <w:szCs w:val="24"/>
        </w:rPr>
        <w:t>GOD’S DEAR SON</w:t>
      </w:r>
      <w:r w:rsidRPr="004B4D1E">
        <w:rPr>
          <w:rFonts w:ascii="Arial" w:hAnsi="Arial" w:cs="Arial"/>
          <w:b/>
          <w:bCs/>
          <w:i/>
          <w:sz w:val="24"/>
          <w:szCs w:val="24"/>
        </w:rPr>
        <w:t xml:space="preserve">, had the pre-eminence over all the angelic host. He was one with the Father before the angels were created. Lucifer was envious of Christ, and gradually assumed command which devolved on Christ alone. </w:t>
      </w:r>
    </w:p>
    <w:p w14:paraId="52079F9B" w14:textId="77777777" w:rsidR="0070049A" w:rsidRPr="004B4D1E" w:rsidRDefault="0063186E" w:rsidP="0070049A">
      <w:pPr>
        <w:ind w:firstLine="720"/>
        <w:jc w:val="both"/>
        <w:rPr>
          <w:rFonts w:ascii="Arial" w:hAnsi="Arial" w:cs="Arial"/>
          <w:b/>
          <w:sz w:val="24"/>
          <w:szCs w:val="24"/>
        </w:rPr>
      </w:pPr>
      <w:r w:rsidRPr="004B4D1E">
        <w:rPr>
          <w:rFonts w:ascii="Arial" w:hAnsi="Arial" w:cs="Arial"/>
          <w:b/>
          <w:bCs/>
          <w:i/>
          <w:sz w:val="24"/>
          <w:szCs w:val="24"/>
        </w:rPr>
        <w:t xml:space="preserve">“The great Creator assembled the heavenly host, that He might in the presence of all the angels confer special honor upon </w:t>
      </w:r>
      <w:r w:rsidR="004C00CF" w:rsidRPr="004B4D1E">
        <w:rPr>
          <w:rFonts w:ascii="Arial" w:hAnsi="Arial" w:cs="Arial"/>
          <w:b/>
          <w:bCs/>
          <w:i/>
          <w:sz w:val="24"/>
          <w:szCs w:val="24"/>
        </w:rPr>
        <w:t>HIS SON</w:t>
      </w:r>
      <w:r w:rsidRPr="004B4D1E">
        <w:rPr>
          <w:rFonts w:ascii="Arial" w:hAnsi="Arial" w:cs="Arial"/>
          <w:b/>
          <w:bCs/>
          <w:i/>
          <w:sz w:val="24"/>
          <w:szCs w:val="24"/>
        </w:rPr>
        <w:t xml:space="preserve">. The </w:t>
      </w:r>
      <w:r w:rsidR="004C00CF" w:rsidRPr="004B4D1E">
        <w:rPr>
          <w:rFonts w:ascii="Arial" w:hAnsi="Arial" w:cs="Arial"/>
          <w:b/>
          <w:bCs/>
          <w:i/>
          <w:sz w:val="24"/>
          <w:szCs w:val="24"/>
        </w:rPr>
        <w:t>SON</w:t>
      </w:r>
      <w:r w:rsidRPr="004B4D1E">
        <w:rPr>
          <w:rFonts w:ascii="Arial" w:hAnsi="Arial" w:cs="Arial"/>
          <w:b/>
          <w:bCs/>
          <w:i/>
          <w:sz w:val="24"/>
          <w:szCs w:val="24"/>
        </w:rPr>
        <w:t xml:space="preserve"> was</w:t>
      </w:r>
      <w:r w:rsidRPr="004B4D1E">
        <w:rPr>
          <w:rFonts w:ascii="Arial" w:hAnsi="Arial" w:cs="Arial"/>
          <w:i/>
          <w:sz w:val="24"/>
          <w:szCs w:val="24"/>
        </w:rPr>
        <w:t xml:space="preserve"> seated </w:t>
      </w:r>
      <w:r w:rsidRPr="004B4D1E">
        <w:rPr>
          <w:rFonts w:ascii="Arial" w:hAnsi="Arial" w:cs="Arial"/>
          <w:b/>
          <w:bCs/>
          <w:i/>
          <w:sz w:val="24"/>
          <w:szCs w:val="24"/>
        </w:rPr>
        <w:t>on the throne with the Father, and the</w:t>
      </w:r>
      <w:r w:rsidR="0070049A" w:rsidRPr="004B4D1E">
        <w:rPr>
          <w:rFonts w:ascii="Arial" w:hAnsi="Arial" w:cs="Arial"/>
          <w:b/>
          <w:bCs/>
          <w:i/>
          <w:sz w:val="24"/>
          <w:szCs w:val="24"/>
        </w:rPr>
        <w:t xml:space="preserve"> </w:t>
      </w:r>
      <w:r w:rsidRPr="004B4D1E">
        <w:rPr>
          <w:rFonts w:ascii="Arial" w:hAnsi="Arial" w:cs="Arial"/>
          <w:b/>
          <w:bCs/>
          <w:i/>
          <w:sz w:val="24"/>
          <w:szCs w:val="24"/>
        </w:rPr>
        <w:t xml:space="preserve">heavenly throng of holy angels was gathered around them. The Father then made known that it was ordained by Himself that Christ, </w:t>
      </w:r>
      <w:r w:rsidR="004C00CF" w:rsidRPr="004B4D1E">
        <w:rPr>
          <w:rFonts w:ascii="Arial" w:hAnsi="Arial" w:cs="Arial"/>
          <w:b/>
          <w:bCs/>
          <w:i/>
          <w:sz w:val="24"/>
          <w:szCs w:val="24"/>
        </w:rPr>
        <w:t>HIS SON</w:t>
      </w:r>
      <w:r w:rsidRPr="004B4D1E">
        <w:rPr>
          <w:rFonts w:ascii="Arial" w:hAnsi="Arial" w:cs="Arial"/>
          <w:b/>
          <w:bCs/>
          <w:i/>
          <w:sz w:val="24"/>
          <w:szCs w:val="24"/>
        </w:rPr>
        <w:t xml:space="preserve">, should be equal with Himself; so that wherever was the presence of </w:t>
      </w:r>
      <w:r w:rsidR="004C00CF" w:rsidRPr="004B4D1E">
        <w:rPr>
          <w:rFonts w:ascii="Arial" w:hAnsi="Arial" w:cs="Arial"/>
          <w:b/>
          <w:bCs/>
          <w:i/>
          <w:sz w:val="24"/>
          <w:szCs w:val="24"/>
        </w:rPr>
        <w:t>HIS SON</w:t>
      </w:r>
      <w:r w:rsidRPr="004B4D1E">
        <w:rPr>
          <w:rFonts w:ascii="Arial" w:hAnsi="Arial" w:cs="Arial"/>
          <w:b/>
          <w:bCs/>
          <w:i/>
          <w:sz w:val="24"/>
          <w:szCs w:val="24"/>
        </w:rPr>
        <w:t xml:space="preserve">, it was as His own presence. The word of the </w:t>
      </w:r>
      <w:r w:rsidR="004C00CF" w:rsidRPr="004B4D1E">
        <w:rPr>
          <w:rFonts w:ascii="Arial" w:hAnsi="Arial" w:cs="Arial"/>
          <w:b/>
          <w:bCs/>
          <w:i/>
          <w:sz w:val="24"/>
          <w:szCs w:val="24"/>
        </w:rPr>
        <w:t xml:space="preserve">SON </w:t>
      </w:r>
      <w:r w:rsidRPr="004B4D1E">
        <w:rPr>
          <w:rFonts w:ascii="Arial" w:hAnsi="Arial" w:cs="Arial"/>
          <w:b/>
          <w:bCs/>
          <w:i/>
          <w:sz w:val="24"/>
          <w:szCs w:val="24"/>
        </w:rPr>
        <w:t xml:space="preserve">was to be obeyed as readily as the word of the Father. </w:t>
      </w:r>
      <w:r w:rsidR="004C00CF" w:rsidRPr="004B4D1E">
        <w:rPr>
          <w:rFonts w:ascii="Arial" w:hAnsi="Arial" w:cs="Arial"/>
          <w:b/>
          <w:bCs/>
          <w:i/>
          <w:sz w:val="24"/>
          <w:szCs w:val="24"/>
        </w:rPr>
        <w:t xml:space="preserve">HIS SON </w:t>
      </w:r>
      <w:r w:rsidRPr="004B4D1E">
        <w:rPr>
          <w:rFonts w:ascii="Arial" w:hAnsi="Arial" w:cs="Arial"/>
          <w:b/>
          <w:bCs/>
          <w:i/>
          <w:sz w:val="24"/>
          <w:szCs w:val="24"/>
        </w:rPr>
        <w:t xml:space="preserve">He had invested with authority to command the heavenly host. Especially was </w:t>
      </w:r>
      <w:r w:rsidR="00C122C3" w:rsidRPr="004B4D1E">
        <w:rPr>
          <w:rFonts w:ascii="Arial" w:hAnsi="Arial" w:cs="Arial"/>
          <w:b/>
          <w:bCs/>
          <w:i/>
          <w:sz w:val="24"/>
          <w:szCs w:val="24"/>
        </w:rPr>
        <w:t>HIS SON</w:t>
      </w:r>
      <w:r w:rsidRPr="004B4D1E">
        <w:rPr>
          <w:rFonts w:ascii="Arial" w:hAnsi="Arial" w:cs="Arial"/>
          <w:b/>
          <w:bCs/>
          <w:i/>
          <w:sz w:val="24"/>
          <w:szCs w:val="24"/>
        </w:rPr>
        <w:t xml:space="preserve"> to work in union with Himself in the anticipated creation of the earth and every living thing that should exist upon the earth. </w:t>
      </w:r>
      <w:r w:rsidR="00C122C3" w:rsidRPr="004B4D1E">
        <w:rPr>
          <w:rFonts w:ascii="Arial" w:hAnsi="Arial" w:cs="Arial"/>
          <w:b/>
          <w:bCs/>
          <w:i/>
          <w:sz w:val="24"/>
          <w:szCs w:val="24"/>
        </w:rPr>
        <w:t xml:space="preserve">HIS SON </w:t>
      </w:r>
      <w:r w:rsidRPr="004B4D1E">
        <w:rPr>
          <w:rFonts w:ascii="Arial" w:hAnsi="Arial" w:cs="Arial"/>
          <w:b/>
          <w:bCs/>
          <w:i/>
          <w:sz w:val="24"/>
          <w:szCs w:val="24"/>
        </w:rPr>
        <w:t>would carry</w:t>
      </w:r>
      <w:r w:rsidRPr="004B4D1E">
        <w:rPr>
          <w:rFonts w:ascii="Arial" w:hAnsi="Arial" w:cs="Arial"/>
          <w:i/>
          <w:sz w:val="24"/>
          <w:szCs w:val="24"/>
        </w:rPr>
        <w:t xml:space="preserve"> </w:t>
      </w:r>
      <w:r w:rsidRPr="004B4D1E">
        <w:rPr>
          <w:rFonts w:ascii="Arial" w:hAnsi="Arial" w:cs="Arial"/>
          <w:b/>
          <w:bCs/>
          <w:i/>
          <w:sz w:val="24"/>
          <w:szCs w:val="24"/>
        </w:rPr>
        <w:t>out His will and His purposes but would do nothing of Himself alone. The Father’s will would be fulfilled in Him.”</w:t>
      </w:r>
      <w:r w:rsidRPr="004B4D1E">
        <w:rPr>
          <w:rFonts w:ascii="Arial" w:hAnsi="Arial" w:cs="Arial"/>
          <w:b/>
          <w:bCs/>
          <w:sz w:val="24"/>
          <w:szCs w:val="24"/>
        </w:rPr>
        <w:t xml:space="preserve"> </w:t>
      </w:r>
      <w:r w:rsidRPr="004B4D1E">
        <w:rPr>
          <w:rFonts w:ascii="Arial" w:hAnsi="Arial" w:cs="Arial"/>
          <w:sz w:val="24"/>
          <w:szCs w:val="24"/>
        </w:rPr>
        <w:t xml:space="preserve">(SR 13) </w:t>
      </w:r>
      <w:r w:rsidR="00C34D9B" w:rsidRPr="004B4D1E">
        <w:rPr>
          <w:rFonts w:ascii="Arial" w:hAnsi="Arial" w:cs="Arial"/>
          <w:sz w:val="24"/>
          <w:szCs w:val="24"/>
        </w:rPr>
        <w:t xml:space="preserve">So here in the first chapter of “Story of Redemption” page 13, ten (10) </w:t>
      </w:r>
      <w:r w:rsidRPr="004B4D1E">
        <w:rPr>
          <w:rFonts w:ascii="Arial" w:hAnsi="Arial" w:cs="Arial"/>
          <w:sz w:val="24"/>
          <w:szCs w:val="24"/>
        </w:rPr>
        <w:t xml:space="preserve">times in two paragraphs, there was mention of God’s Son. This was before Lucifer was kicked out of heaven. When John 3:17 says, </w:t>
      </w:r>
      <w:r w:rsidRPr="004B4D1E">
        <w:rPr>
          <w:rFonts w:ascii="Arial" w:hAnsi="Arial" w:cs="Arial"/>
          <w:b/>
          <w:sz w:val="24"/>
          <w:szCs w:val="24"/>
        </w:rPr>
        <w:t xml:space="preserve">“For God sent not his Son into the world to condemn the world; but that the world through him might be saved,” </w:t>
      </w:r>
    </w:p>
    <w:p w14:paraId="56E8A3E6" w14:textId="5C0660EC" w:rsidR="002A5C5A" w:rsidRPr="004B4D1E" w:rsidRDefault="0070049A" w:rsidP="0070049A">
      <w:pPr>
        <w:ind w:firstLine="720"/>
        <w:jc w:val="both"/>
        <w:rPr>
          <w:rFonts w:ascii="Arial" w:hAnsi="Arial" w:cs="Arial"/>
          <w:b/>
          <w:bCs/>
          <w:i/>
          <w:sz w:val="24"/>
          <w:szCs w:val="24"/>
        </w:rPr>
      </w:pPr>
      <w:r w:rsidRPr="004B4D1E">
        <w:rPr>
          <w:rFonts w:ascii="Arial" w:hAnsi="Arial" w:cs="Arial"/>
          <w:sz w:val="24"/>
          <w:szCs w:val="24"/>
        </w:rPr>
        <w:t>C</w:t>
      </w:r>
      <w:r w:rsidR="0063186E" w:rsidRPr="004B4D1E">
        <w:rPr>
          <w:rFonts w:ascii="Arial" w:hAnsi="Arial" w:cs="Arial"/>
          <w:sz w:val="24"/>
          <w:szCs w:val="24"/>
        </w:rPr>
        <w:t xml:space="preserve">ommon sense dictates that </w:t>
      </w:r>
      <w:proofErr w:type="gramStart"/>
      <w:r w:rsidR="0063186E" w:rsidRPr="004B4D1E">
        <w:rPr>
          <w:rFonts w:ascii="Arial" w:hAnsi="Arial" w:cs="Arial"/>
          <w:sz w:val="24"/>
          <w:szCs w:val="24"/>
        </w:rPr>
        <w:t>in order for</w:t>
      </w:r>
      <w:proofErr w:type="gramEnd"/>
      <w:r w:rsidR="0063186E" w:rsidRPr="004B4D1E">
        <w:rPr>
          <w:rFonts w:ascii="Arial" w:hAnsi="Arial" w:cs="Arial"/>
          <w:sz w:val="24"/>
          <w:szCs w:val="24"/>
        </w:rPr>
        <w:t xml:space="preserve"> God to send His Son into the world, He had to have a Son to send. That Son would be the begotten Son of verse sixteen. He did not send a fictitious, role-playing being. This one thing about </w:t>
      </w:r>
      <w:r w:rsidR="00397DB8" w:rsidRPr="004B4D1E">
        <w:rPr>
          <w:rFonts w:ascii="Arial" w:hAnsi="Arial" w:cs="Arial"/>
          <w:sz w:val="24"/>
          <w:szCs w:val="24"/>
        </w:rPr>
        <w:t>John 3:</w:t>
      </w:r>
      <w:r w:rsidR="0063186E" w:rsidRPr="004B4D1E">
        <w:rPr>
          <w:rFonts w:ascii="Arial" w:hAnsi="Arial" w:cs="Arial"/>
          <w:sz w:val="24"/>
          <w:szCs w:val="24"/>
        </w:rPr>
        <w:t xml:space="preserve">16, I must repeat, which says, </w:t>
      </w:r>
      <w:r w:rsidR="0063186E" w:rsidRPr="004B4D1E">
        <w:rPr>
          <w:rFonts w:ascii="Arial" w:hAnsi="Arial" w:cs="Arial"/>
          <w:b/>
          <w:bCs/>
          <w:sz w:val="24"/>
          <w:szCs w:val="24"/>
        </w:rPr>
        <w:t>“For God so loved the world, that He gave His only begotten Son.”</w:t>
      </w:r>
      <w:r w:rsidR="0063186E" w:rsidRPr="004B4D1E">
        <w:rPr>
          <w:rFonts w:ascii="Arial" w:hAnsi="Arial" w:cs="Arial"/>
          <w:sz w:val="24"/>
          <w:szCs w:val="24"/>
        </w:rPr>
        <w:t xml:space="preserve"> Please notice, it does not say, For God so loved the world, that He sent His Son “to be begotten.” He already had been begotten. You have read verse 16 often; now consider the point just made. </w:t>
      </w:r>
    </w:p>
    <w:p w14:paraId="35E48852" w14:textId="77777777" w:rsidR="002A5C5A" w:rsidRPr="004B4D1E" w:rsidRDefault="0063186E" w:rsidP="00BE7BF0">
      <w:pPr>
        <w:ind w:firstLine="720"/>
        <w:jc w:val="both"/>
        <w:rPr>
          <w:rFonts w:ascii="Arial" w:hAnsi="Arial" w:cs="Arial"/>
          <w:sz w:val="24"/>
          <w:szCs w:val="24"/>
        </w:rPr>
      </w:pPr>
      <w:r w:rsidRPr="004B4D1E">
        <w:rPr>
          <w:rFonts w:ascii="Arial" w:hAnsi="Arial" w:cs="Arial"/>
          <w:sz w:val="24"/>
          <w:szCs w:val="24"/>
        </w:rPr>
        <w:t xml:space="preserve">In </w:t>
      </w:r>
      <w:proofErr w:type="gramStart"/>
      <w:r w:rsidRPr="004B4D1E">
        <w:rPr>
          <w:rFonts w:ascii="Arial" w:hAnsi="Arial" w:cs="Arial"/>
          <w:sz w:val="24"/>
          <w:szCs w:val="24"/>
        </w:rPr>
        <w:t>The</w:t>
      </w:r>
      <w:proofErr w:type="gramEnd"/>
      <w:r w:rsidRPr="004B4D1E">
        <w:rPr>
          <w:rFonts w:ascii="Arial" w:hAnsi="Arial" w:cs="Arial"/>
          <w:sz w:val="24"/>
          <w:szCs w:val="24"/>
        </w:rPr>
        <w:t xml:space="preserve"> Review and Herald in 1907 are found these words: </w:t>
      </w:r>
      <w:r w:rsidRPr="004B4D1E">
        <w:rPr>
          <w:rFonts w:ascii="Arial" w:hAnsi="Arial" w:cs="Arial"/>
          <w:b/>
          <w:bCs/>
          <w:i/>
          <w:sz w:val="24"/>
          <w:szCs w:val="24"/>
        </w:rPr>
        <w:t>“The Son of the infinite God came to this earth, and honored it with his presence. He emptied himself of his glory, and clothed his divinity with humanity, that humanity might touch humanity, and reveal to fallen man the perfect love of God.”</w:t>
      </w:r>
      <w:r w:rsidRPr="004B4D1E">
        <w:rPr>
          <w:rFonts w:ascii="Arial" w:hAnsi="Arial" w:cs="Arial"/>
          <w:sz w:val="24"/>
          <w:szCs w:val="24"/>
        </w:rPr>
        <w:t xml:space="preserve"> (RH June 6, 1907) </w:t>
      </w:r>
    </w:p>
    <w:p w14:paraId="1B4E7C7F" w14:textId="77777777" w:rsidR="002A5C5A" w:rsidRPr="004B4D1E" w:rsidRDefault="0063186E" w:rsidP="00BE7BF0">
      <w:pPr>
        <w:ind w:firstLine="720"/>
        <w:jc w:val="both"/>
        <w:rPr>
          <w:rFonts w:ascii="Arial" w:hAnsi="Arial" w:cs="Arial"/>
          <w:sz w:val="24"/>
          <w:szCs w:val="24"/>
        </w:rPr>
      </w:pPr>
      <w:r w:rsidRPr="004B4D1E">
        <w:rPr>
          <w:rFonts w:ascii="Arial" w:hAnsi="Arial" w:cs="Arial"/>
          <w:sz w:val="24"/>
          <w:szCs w:val="24"/>
        </w:rPr>
        <w:lastRenderedPageBreak/>
        <w:t xml:space="preserve">There can be no doubt that this is referring to Christ as a divine Son in His pre-existence. This is only the same as was written sixteen years earlier: </w:t>
      </w:r>
      <w:r w:rsidRPr="004B4D1E">
        <w:rPr>
          <w:rFonts w:ascii="Arial" w:hAnsi="Arial" w:cs="Arial"/>
          <w:b/>
          <w:bCs/>
          <w:i/>
          <w:sz w:val="24"/>
          <w:szCs w:val="24"/>
        </w:rPr>
        <w:t>“It was necessary that the Son of the infinite God should come to be the light of the world, to be the fountain of healing mercy to a lost race.”</w:t>
      </w:r>
      <w:r w:rsidRPr="004B4D1E">
        <w:rPr>
          <w:rFonts w:ascii="Arial" w:hAnsi="Arial" w:cs="Arial"/>
          <w:sz w:val="24"/>
          <w:szCs w:val="24"/>
        </w:rPr>
        <w:t xml:space="preserve"> (RH Jan. 20, 1891) </w:t>
      </w:r>
    </w:p>
    <w:p w14:paraId="2D0ACB49" w14:textId="77777777" w:rsidR="00842B8C" w:rsidRPr="004B4D1E" w:rsidRDefault="0063186E" w:rsidP="00BE7BF0">
      <w:pPr>
        <w:ind w:firstLine="720"/>
        <w:jc w:val="both"/>
        <w:rPr>
          <w:rFonts w:ascii="Arial" w:hAnsi="Arial" w:cs="Arial"/>
          <w:sz w:val="24"/>
          <w:szCs w:val="24"/>
        </w:rPr>
      </w:pPr>
      <w:r w:rsidRPr="004B4D1E">
        <w:rPr>
          <w:rFonts w:ascii="Arial" w:hAnsi="Arial" w:cs="Arial"/>
          <w:sz w:val="24"/>
          <w:szCs w:val="24"/>
        </w:rPr>
        <w:t xml:space="preserve">In 1899, the Bible Echo published a letter sent by Ellen White from Australia. In it she wrote, </w:t>
      </w:r>
      <w:r w:rsidRPr="004B4D1E">
        <w:rPr>
          <w:rFonts w:ascii="Arial" w:hAnsi="Arial" w:cs="Arial"/>
          <w:b/>
          <w:bCs/>
          <w:i/>
          <w:sz w:val="24"/>
          <w:szCs w:val="24"/>
        </w:rPr>
        <w:t>“Was not Christ the greatest teacher the world ever knew? Was He not the Son of the infinite God? and yet He said, ‘I do nothing of Myself.’”</w:t>
      </w:r>
      <w:r w:rsidRPr="004B4D1E">
        <w:rPr>
          <w:rFonts w:ascii="Arial" w:hAnsi="Arial" w:cs="Arial"/>
          <w:b/>
          <w:bCs/>
          <w:sz w:val="24"/>
          <w:szCs w:val="24"/>
        </w:rPr>
        <w:t xml:space="preserve"> </w:t>
      </w:r>
      <w:r w:rsidRPr="004B4D1E">
        <w:rPr>
          <w:rFonts w:ascii="Arial" w:hAnsi="Arial" w:cs="Arial"/>
          <w:sz w:val="24"/>
          <w:szCs w:val="24"/>
        </w:rPr>
        <w:t>(</w:t>
      </w:r>
      <w:proofErr w:type="spellStart"/>
      <w:r w:rsidRPr="004B4D1E">
        <w:rPr>
          <w:rFonts w:ascii="Arial" w:hAnsi="Arial" w:cs="Arial"/>
          <w:sz w:val="24"/>
          <w:szCs w:val="24"/>
        </w:rPr>
        <w:t>BEcho</w:t>
      </w:r>
      <w:proofErr w:type="spellEnd"/>
      <w:r w:rsidRPr="004B4D1E">
        <w:rPr>
          <w:rFonts w:ascii="Arial" w:hAnsi="Arial" w:cs="Arial"/>
          <w:sz w:val="24"/>
          <w:szCs w:val="24"/>
        </w:rPr>
        <w:t>, September 18, 1899</w:t>
      </w:r>
    </w:p>
    <w:p w14:paraId="12257D60" w14:textId="77777777" w:rsidR="00440A03" w:rsidRPr="004B4D1E" w:rsidRDefault="0063186E" w:rsidP="00BE7BF0">
      <w:pPr>
        <w:ind w:firstLine="720"/>
        <w:jc w:val="both"/>
        <w:rPr>
          <w:rFonts w:ascii="Arial" w:hAnsi="Arial" w:cs="Arial"/>
          <w:sz w:val="24"/>
          <w:szCs w:val="24"/>
        </w:rPr>
      </w:pPr>
      <w:r w:rsidRPr="004B4D1E">
        <w:rPr>
          <w:rFonts w:ascii="Arial" w:hAnsi="Arial" w:cs="Arial"/>
          <w:sz w:val="24"/>
          <w:szCs w:val="24"/>
        </w:rPr>
        <w:t xml:space="preserve">There are many quotations from the pen of Ellen White that tell us exactly the same thing—that Christ was the Son of “the infinite God.” </w:t>
      </w:r>
      <w:r w:rsidR="00134096" w:rsidRPr="004B4D1E">
        <w:rPr>
          <w:rFonts w:ascii="Arial" w:hAnsi="Arial" w:cs="Arial"/>
          <w:sz w:val="24"/>
          <w:szCs w:val="24"/>
        </w:rPr>
        <w:t xml:space="preserve">She also made it clear that Christ was the Son of God prior to His incarnation. Here are three more similar quotes: </w:t>
      </w:r>
    </w:p>
    <w:p w14:paraId="434774C9" w14:textId="77777777" w:rsidR="00440A03" w:rsidRPr="004B4D1E" w:rsidRDefault="00134096" w:rsidP="00BE7BF0">
      <w:pPr>
        <w:ind w:firstLine="720"/>
        <w:jc w:val="both"/>
        <w:rPr>
          <w:rFonts w:ascii="Arial" w:hAnsi="Arial" w:cs="Arial"/>
          <w:sz w:val="24"/>
          <w:szCs w:val="24"/>
        </w:rPr>
      </w:pPr>
      <w:r w:rsidRPr="004B4D1E">
        <w:rPr>
          <w:rFonts w:ascii="Arial" w:hAnsi="Arial" w:cs="Arial"/>
          <w:b/>
          <w:bCs/>
          <w:i/>
          <w:sz w:val="24"/>
          <w:szCs w:val="24"/>
        </w:rPr>
        <w:t>“The Son of the infinite God clothed his divinity with humanity, and submitted to the death of the cross, that he might become a steppingstone by which humanity might meet with divinity.”</w:t>
      </w:r>
      <w:r w:rsidRPr="004B4D1E">
        <w:rPr>
          <w:rFonts w:ascii="Arial" w:hAnsi="Arial" w:cs="Arial"/>
          <w:sz w:val="24"/>
          <w:szCs w:val="24"/>
        </w:rPr>
        <w:t xml:space="preserve"> (RH Jan. 16, 1894) </w:t>
      </w:r>
    </w:p>
    <w:p w14:paraId="2758239B" w14:textId="77777777" w:rsidR="00440A03" w:rsidRPr="004B4D1E" w:rsidRDefault="00134096" w:rsidP="00BE7BF0">
      <w:pPr>
        <w:ind w:firstLine="720"/>
        <w:jc w:val="both"/>
        <w:rPr>
          <w:rFonts w:ascii="Arial" w:hAnsi="Arial" w:cs="Arial"/>
          <w:sz w:val="24"/>
          <w:szCs w:val="24"/>
        </w:rPr>
      </w:pPr>
      <w:r w:rsidRPr="004B4D1E">
        <w:rPr>
          <w:rFonts w:ascii="Arial" w:hAnsi="Arial" w:cs="Arial"/>
          <w:b/>
          <w:bCs/>
          <w:i/>
          <w:sz w:val="24"/>
          <w:szCs w:val="24"/>
        </w:rPr>
        <w:t>“Although the only begotten Son of the infinite God humbled himself and took upon him humanity, his faith wavered not; but under the trial and test, he was equal to the proving of temptation on behalf of humanity.”</w:t>
      </w:r>
      <w:r w:rsidRPr="004B4D1E">
        <w:rPr>
          <w:rFonts w:ascii="Arial" w:hAnsi="Arial" w:cs="Arial"/>
          <w:i/>
          <w:sz w:val="24"/>
          <w:szCs w:val="24"/>
        </w:rPr>
        <w:t xml:space="preserve"> </w:t>
      </w:r>
      <w:r w:rsidRPr="004B4D1E">
        <w:rPr>
          <w:rFonts w:ascii="Arial" w:hAnsi="Arial" w:cs="Arial"/>
          <w:sz w:val="24"/>
          <w:szCs w:val="24"/>
        </w:rPr>
        <w:t xml:space="preserve">(RH April 24, 1894) </w:t>
      </w:r>
    </w:p>
    <w:p w14:paraId="7B5AA9F3" w14:textId="77777777" w:rsidR="00A33545" w:rsidRPr="004B4D1E" w:rsidRDefault="00134096" w:rsidP="007977FD">
      <w:pPr>
        <w:ind w:firstLine="720"/>
        <w:jc w:val="both"/>
        <w:rPr>
          <w:rFonts w:ascii="Arial" w:hAnsi="Arial" w:cs="Arial"/>
          <w:sz w:val="24"/>
          <w:szCs w:val="24"/>
        </w:rPr>
      </w:pPr>
      <w:r w:rsidRPr="004B4D1E">
        <w:rPr>
          <w:rFonts w:ascii="Arial" w:hAnsi="Arial" w:cs="Arial"/>
          <w:b/>
          <w:bCs/>
          <w:i/>
          <w:sz w:val="24"/>
          <w:szCs w:val="24"/>
        </w:rPr>
        <w:t>“When in the ful</w:t>
      </w:r>
      <w:r w:rsidR="00842B8C" w:rsidRPr="004B4D1E">
        <w:rPr>
          <w:rFonts w:ascii="Arial" w:hAnsi="Arial" w:cs="Arial"/>
          <w:b/>
          <w:bCs/>
          <w:i/>
          <w:sz w:val="24"/>
          <w:szCs w:val="24"/>
        </w:rPr>
        <w:t>l</w:t>
      </w:r>
      <w:r w:rsidRPr="004B4D1E">
        <w:rPr>
          <w:rFonts w:ascii="Arial" w:hAnsi="Arial" w:cs="Arial"/>
          <w:b/>
          <w:bCs/>
          <w:i/>
          <w:sz w:val="24"/>
          <w:szCs w:val="24"/>
        </w:rPr>
        <w:t>ness of time the Son of the infinite God came forth from the bosom of the Father to this world, He came in the garb of humanity, clothing His divinity with humanity.”</w:t>
      </w:r>
      <w:r w:rsidRPr="004B4D1E">
        <w:rPr>
          <w:rFonts w:ascii="Arial" w:hAnsi="Arial" w:cs="Arial"/>
          <w:sz w:val="24"/>
          <w:szCs w:val="24"/>
        </w:rPr>
        <w:t xml:space="preserve"> (ST May 17, 1905) </w:t>
      </w:r>
    </w:p>
    <w:p w14:paraId="6036DBC4" w14:textId="22BE9DBF" w:rsidR="00A33545" w:rsidRPr="004B4D1E" w:rsidRDefault="00203A5F" w:rsidP="00BE7BF0">
      <w:pPr>
        <w:ind w:firstLine="720"/>
        <w:jc w:val="both"/>
        <w:rPr>
          <w:rFonts w:ascii="Arial" w:hAnsi="Arial" w:cs="Arial"/>
          <w:sz w:val="24"/>
          <w:szCs w:val="24"/>
        </w:rPr>
      </w:pPr>
      <w:r w:rsidRPr="004B4D1E">
        <w:rPr>
          <w:rFonts w:ascii="Arial" w:hAnsi="Arial" w:cs="Arial"/>
          <w:sz w:val="24"/>
          <w:szCs w:val="24"/>
        </w:rPr>
        <w:t>Note – We need</w:t>
      </w:r>
      <w:r w:rsidR="00A33545" w:rsidRPr="004B4D1E">
        <w:rPr>
          <w:rFonts w:ascii="Arial" w:hAnsi="Arial" w:cs="Arial"/>
          <w:sz w:val="24"/>
          <w:szCs w:val="24"/>
        </w:rPr>
        <w:t xml:space="preserve"> to stop and think about what has happened. The Spirit of Prophecy is proving to us that Jesus was the begotten Son long before He came to this world. Is it any wonder that the church wants to get rid of God’s</w:t>
      </w:r>
      <w:r w:rsidR="007977FD" w:rsidRPr="004B4D1E">
        <w:rPr>
          <w:rFonts w:ascii="Arial" w:hAnsi="Arial" w:cs="Arial"/>
          <w:sz w:val="24"/>
          <w:szCs w:val="24"/>
        </w:rPr>
        <w:t xml:space="preserve"> </w:t>
      </w:r>
      <w:r w:rsidR="00A33545" w:rsidRPr="004B4D1E">
        <w:rPr>
          <w:rFonts w:ascii="Arial" w:hAnsi="Arial" w:cs="Arial"/>
          <w:sz w:val="24"/>
          <w:szCs w:val="24"/>
        </w:rPr>
        <w:t>prophet? It is not compatible with the contemporary teachings. But the Bible and SOP both show us the Father is the only true eternal God and Jesus is His Son begotten in eternity. But now we will examine more evidence.</w:t>
      </w:r>
    </w:p>
    <w:p w14:paraId="3399DE39" w14:textId="77777777" w:rsidR="007977FD" w:rsidRPr="004B4D1E" w:rsidRDefault="00134096" w:rsidP="00BE7BF0">
      <w:pPr>
        <w:ind w:firstLine="720"/>
        <w:jc w:val="both"/>
        <w:rPr>
          <w:rFonts w:ascii="Arial" w:hAnsi="Arial" w:cs="Arial"/>
          <w:b/>
          <w:sz w:val="24"/>
          <w:szCs w:val="24"/>
        </w:rPr>
      </w:pPr>
      <w:r w:rsidRPr="004B4D1E">
        <w:rPr>
          <w:rFonts w:ascii="Arial" w:hAnsi="Arial" w:cs="Arial"/>
          <w:sz w:val="24"/>
          <w:szCs w:val="24"/>
        </w:rPr>
        <w:t xml:space="preserve">What more do we know about the true Son of God, so we may distinguish between Him and “another Jesus”? We know that Jesus was God in human flesh. Among the last words to His disciples after the last supper, and only hours before the crucifixion, Jesus said that He was going away to prepare a place for them. This place, of course, was in His </w:t>
      </w:r>
      <w:r w:rsidRPr="004B4D1E">
        <w:rPr>
          <w:rFonts w:ascii="Arial" w:hAnsi="Arial" w:cs="Arial"/>
          <w:b/>
          <w:sz w:val="24"/>
          <w:szCs w:val="24"/>
        </w:rPr>
        <w:t>“Father’s house”</w:t>
      </w:r>
      <w:r w:rsidRPr="004B4D1E">
        <w:rPr>
          <w:rFonts w:ascii="Arial" w:hAnsi="Arial" w:cs="Arial"/>
          <w:sz w:val="24"/>
          <w:szCs w:val="24"/>
        </w:rPr>
        <w:t xml:space="preserve"> (John 14:1-3). In response to His saying </w:t>
      </w:r>
      <w:r w:rsidRPr="004B4D1E">
        <w:rPr>
          <w:rFonts w:ascii="Arial" w:hAnsi="Arial" w:cs="Arial"/>
          <w:b/>
          <w:sz w:val="24"/>
          <w:szCs w:val="24"/>
        </w:rPr>
        <w:t>“And whither I go ye know, and the way ye know”</w:t>
      </w:r>
      <w:r w:rsidRPr="004B4D1E">
        <w:rPr>
          <w:rFonts w:ascii="Arial" w:hAnsi="Arial" w:cs="Arial"/>
          <w:sz w:val="24"/>
          <w:szCs w:val="24"/>
        </w:rPr>
        <w:t xml:space="preserve"> (verse 4), Thomas asked </w:t>
      </w:r>
      <w:r w:rsidRPr="004B4D1E">
        <w:rPr>
          <w:rFonts w:ascii="Arial" w:hAnsi="Arial" w:cs="Arial"/>
          <w:b/>
          <w:sz w:val="24"/>
          <w:szCs w:val="24"/>
        </w:rPr>
        <w:t xml:space="preserve">“Lord, we know not whither thou </w:t>
      </w:r>
      <w:proofErr w:type="spellStart"/>
      <w:r w:rsidRPr="004B4D1E">
        <w:rPr>
          <w:rFonts w:ascii="Arial" w:hAnsi="Arial" w:cs="Arial"/>
          <w:b/>
          <w:sz w:val="24"/>
          <w:szCs w:val="24"/>
        </w:rPr>
        <w:t>goest</w:t>
      </w:r>
      <w:proofErr w:type="spellEnd"/>
      <w:r w:rsidRPr="004B4D1E">
        <w:rPr>
          <w:rFonts w:ascii="Arial" w:hAnsi="Arial" w:cs="Arial"/>
          <w:b/>
          <w:sz w:val="24"/>
          <w:szCs w:val="24"/>
        </w:rPr>
        <w:t>; and how can we know the way</w:t>
      </w:r>
      <w:r w:rsidRPr="004B4D1E">
        <w:rPr>
          <w:rFonts w:ascii="Arial" w:hAnsi="Arial" w:cs="Arial"/>
          <w:sz w:val="24"/>
          <w:szCs w:val="24"/>
        </w:rPr>
        <w:t xml:space="preserve">?” (John 14:5) The reply of Jesus was </w:t>
      </w:r>
      <w:r w:rsidRPr="004B4D1E">
        <w:rPr>
          <w:rFonts w:ascii="Arial" w:hAnsi="Arial" w:cs="Arial"/>
          <w:b/>
          <w:sz w:val="24"/>
          <w:szCs w:val="24"/>
        </w:rPr>
        <w:t xml:space="preserve">“I am the way, the truth, and the life: no man cometh unto the </w:t>
      </w:r>
    </w:p>
    <w:p w14:paraId="30EEF964" w14:textId="77777777" w:rsidR="007977FD" w:rsidRPr="004B4D1E" w:rsidRDefault="00134096" w:rsidP="007977FD">
      <w:pPr>
        <w:ind w:firstLine="720"/>
        <w:jc w:val="both"/>
        <w:rPr>
          <w:rFonts w:ascii="Arial" w:hAnsi="Arial" w:cs="Arial"/>
          <w:sz w:val="24"/>
          <w:szCs w:val="24"/>
        </w:rPr>
      </w:pPr>
      <w:r w:rsidRPr="004B4D1E">
        <w:rPr>
          <w:rFonts w:ascii="Arial" w:hAnsi="Arial" w:cs="Arial"/>
          <w:b/>
          <w:sz w:val="24"/>
          <w:szCs w:val="24"/>
        </w:rPr>
        <w:t>Father, but by me.”</w:t>
      </w:r>
      <w:r w:rsidRPr="004B4D1E">
        <w:rPr>
          <w:rFonts w:ascii="Arial" w:hAnsi="Arial" w:cs="Arial"/>
          <w:sz w:val="24"/>
          <w:szCs w:val="24"/>
        </w:rPr>
        <w:t xml:space="preserve"> (John 14:6) Then He added, </w:t>
      </w:r>
      <w:r w:rsidRPr="004B4D1E">
        <w:rPr>
          <w:rFonts w:ascii="Arial" w:hAnsi="Arial" w:cs="Arial"/>
          <w:b/>
          <w:sz w:val="24"/>
          <w:szCs w:val="24"/>
        </w:rPr>
        <w:t>“If ye had known me, ye should have known my Father also: and from henceforth ye know him, and have seen him.”</w:t>
      </w:r>
      <w:r w:rsidRPr="004B4D1E">
        <w:rPr>
          <w:rFonts w:ascii="Arial" w:hAnsi="Arial" w:cs="Arial"/>
          <w:sz w:val="24"/>
          <w:szCs w:val="24"/>
        </w:rPr>
        <w:t xml:space="preserve"> (John 14:7) </w:t>
      </w:r>
    </w:p>
    <w:p w14:paraId="31C477D6" w14:textId="36A235AC" w:rsidR="008F73C8" w:rsidRPr="004B4D1E" w:rsidRDefault="00134096" w:rsidP="00FA2F21">
      <w:pPr>
        <w:ind w:firstLine="720"/>
        <w:jc w:val="both"/>
        <w:rPr>
          <w:rFonts w:ascii="Arial" w:hAnsi="Arial" w:cs="Arial"/>
          <w:sz w:val="24"/>
          <w:szCs w:val="24"/>
        </w:rPr>
      </w:pPr>
      <w:r w:rsidRPr="004B4D1E">
        <w:rPr>
          <w:rFonts w:ascii="Arial" w:hAnsi="Arial" w:cs="Arial"/>
          <w:sz w:val="24"/>
          <w:szCs w:val="24"/>
        </w:rPr>
        <w:t xml:space="preserve">Philip responded to these words of Jesus by </w:t>
      </w:r>
      <w:r w:rsidR="00817C19" w:rsidRPr="004B4D1E">
        <w:rPr>
          <w:rFonts w:ascii="Arial" w:hAnsi="Arial" w:cs="Arial"/>
          <w:sz w:val="24"/>
          <w:szCs w:val="24"/>
        </w:rPr>
        <w:t>stat</w:t>
      </w:r>
      <w:r w:rsidRPr="004B4D1E">
        <w:rPr>
          <w:rFonts w:ascii="Arial" w:hAnsi="Arial" w:cs="Arial"/>
          <w:sz w:val="24"/>
          <w:szCs w:val="24"/>
        </w:rPr>
        <w:t xml:space="preserve">ing, </w:t>
      </w:r>
      <w:r w:rsidRPr="004B4D1E">
        <w:rPr>
          <w:rFonts w:ascii="Arial" w:hAnsi="Arial" w:cs="Arial"/>
          <w:b/>
          <w:sz w:val="24"/>
          <w:szCs w:val="24"/>
        </w:rPr>
        <w:t>“Lord, shew us</w:t>
      </w:r>
      <w:r w:rsidR="00842B8C" w:rsidRPr="004B4D1E">
        <w:rPr>
          <w:rFonts w:ascii="Arial" w:hAnsi="Arial" w:cs="Arial"/>
          <w:b/>
          <w:sz w:val="24"/>
          <w:szCs w:val="24"/>
        </w:rPr>
        <w:t xml:space="preserve"> </w:t>
      </w:r>
      <w:r w:rsidRPr="004B4D1E">
        <w:rPr>
          <w:rFonts w:ascii="Arial" w:hAnsi="Arial" w:cs="Arial"/>
          <w:b/>
          <w:sz w:val="24"/>
          <w:szCs w:val="24"/>
        </w:rPr>
        <w:t xml:space="preserve">the Father, and it </w:t>
      </w:r>
      <w:proofErr w:type="spellStart"/>
      <w:r w:rsidRPr="004B4D1E">
        <w:rPr>
          <w:rFonts w:ascii="Arial" w:hAnsi="Arial" w:cs="Arial"/>
          <w:b/>
          <w:sz w:val="24"/>
          <w:szCs w:val="24"/>
        </w:rPr>
        <w:t>sufficeth</w:t>
      </w:r>
      <w:proofErr w:type="spellEnd"/>
      <w:r w:rsidRPr="004B4D1E">
        <w:rPr>
          <w:rFonts w:ascii="Arial" w:hAnsi="Arial" w:cs="Arial"/>
          <w:b/>
          <w:sz w:val="24"/>
          <w:szCs w:val="24"/>
        </w:rPr>
        <w:t xml:space="preserve"> us.”</w:t>
      </w:r>
      <w:r w:rsidRPr="004B4D1E">
        <w:rPr>
          <w:rFonts w:ascii="Arial" w:hAnsi="Arial" w:cs="Arial"/>
          <w:sz w:val="24"/>
          <w:szCs w:val="24"/>
        </w:rPr>
        <w:t xml:space="preserve"> (John 14:8) It is evident that up to now, at least one of the disciples had not really understood the relation of Christ to the Father. He did not understand the oneness of the two divine beings, the One having </w:t>
      </w:r>
      <w:r w:rsidRPr="004B4D1E">
        <w:rPr>
          <w:rFonts w:ascii="Arial" w:hAnsi="Arial" w:cs="Arial"/>
          <w:b/>
          <w:sz w:val="24"/>
          <w:szCs w:val="24"/>
        </w:rPr>
        <w:t>“come forth”</w:t>
      </w:r>
      <w:r w:rsidRPr="004B4D1E">
        <w:rPr>
          <w:rFonts w:ascii="Arial" w:hAnsi="Arial" w:cs="Arial"/>
          <w:sz w:val="24"/>
          <w:szCs w:val="24"/>
        </w:rPr>
        <w:t xml:space="preserve"> from the Other identical in nature and character and purpose, but not in personality. Jesus, though a separate being, was the </w:t>
      </w:r>
      <w:r w:rsidRPr="004B4D1E">
        <w:rPr>
          <w:rFonts w:ascii="Arial" w:hAnsi="Arial" w:cs="Arial"/>
          <w:b/>
          <w:sz w:val="24"/>
          <w:szCs w:val="24"/>
        </w:rPr>
        <w:t>“express image”</w:t>
      </w:r>
      <w:r w:rsidRPr="004B4D1E">
        <w:rPr>
          <w:rFonts w:ascii="Arial" w:hAnsi="Arial" w:cs="Arial"/>
          <w:sz w:val="24"/>
          <w:szCs w:val="24"/>
        </w:rPr>
        <w:t xml:space="preserve"> of the Father, the </w:t>
      </w:r>
      <w:r w:rsidRPr="004B4D1E">
        <w:rPr>
          <w:rFonts w:ascii="Arial" w:hAnsi="Arial" w:cs="Arial"/>
          <w:b/>
          <w:sz w:val="24"/>
          <w:szCs w:val="24"/>
        </w:rPr>
        <w:t>“outshining of His glory.”</w:t>
      </w:r>
      <w:r w:rsidRPr="004B4D1E">
        <w:rPr>
          <w:rFonts w:ascii="Arial" w:hAnsi="Arial" w:cs="Arial"/>
          <w:sz w:val="24"/>
          <w:szCs w:val="24"/>
        </w:rPr>
        <w:t xml:space="preserve"> The reply of Jesus therefore probably surprised the disciples.</w:t>
      </w:r>
      <w:r w:rsidR="0063186E" w:rsidRPr="004B4D1E">
        <w:rPr>
          <w:rFonts w:ascii="Arial" w:hAnsi="Arial" w:cs="Arial"/>
          <w:sz w:val="24"/>
          <w:szCs w:val="24"/>
        </w:rPr>
        <w:t xml:space="preserve">  </w:t>
      </w:r>
      <w:r w:rsidR="00DC76F5" w:rsidRPr="004B4D1E">
        <w:rPr>
          <w:rFonts w:ascii="Arial" w:hAnsi="Arial" w:cs="Arial"/>
          <w:sz w:val="24"/>
          <w:szCs w:val="24"/>
        </w:rPr>
        <w:t xml:space="preserve">Jesus said </w:t>
      </w:r>
      <w:r w:rsidR="00DC76F5" w:rsidRPr="004B4D1E">
        <w:rPr>
          <w:rFonts w:ascii="Arial" w:hAnsi="Arial" w:cs="Arial"/>
          <w:sz w:val="24"/>
          <w:szCs w:val="24"/>
        </w:rPr>
        <w:lastRenderedPageBreak/>
        <w:t xml:space="preserve">to Philip: </w:t>
      </w:r>
      <w:r w:rsidR="00DC76F5" w:rsidRPr="004B4D1E">
        <w:rPr>
          <w:rFonts w:ascii="Arial" w:hAnsi="Arial" w:cs="Arial"/>
          <w:b/>
          <w:sz w:val="24"/>
          <w:szCs w:val="24"/>
        </w:rPr>
        <w:t xml:space="preserve">“Have I been so long time with you, and yet hast thou not known me, Philip? He that hath seen me hath seen the Father; and how </w:t>
      </w:r>
      <w:proofErr w:type="spellStart"/>
      <w:r w:rsidR="00DC76F5" w:rsidRPr="004B4D1E">
        <w:rPr>
          <w:rFonts w:ascii="Arial" w:hAnsi="Arial" w:cs="Arial"/>
          <w:b/>
          <w:sz w:val="24"/>
          <w:szCs w:val="24"/>
        </w:rPr>
        <w:t>sayest</w:t>
      </w:r>
      <w:proofErr w:type="spellEnd"/>
      <w:r w:rsidR="00DC76F5" w:rsidRPr="004B4D1E">
        <w:rPr>
          <w:rFonts w:ascii="Arial" w:hAnsi="Arial" w:cs="Arial"/>
          <w:b/>
          <w:sz w:val="24"/>
          <w:szCs w:val="24"/>
        </w:rPr>
        <w:t xml:space="preserve"> thou then, Shew us the Father? </w:t>
      </w:r>
      <w:proofErr w:type="spellStart"/>
      <w:r w:rsidR="00DC76F5" w:rsidRPr="004B4D1E">
        <w:rPr>
          <w:rFonts w:ascii="Arial" w:hAnsi="Arial" w:cs="Arial"/>
          <w:b/>
          <w:sz w:val="24"/>
          <w:szCs w:val="24"/>
        </w:rPr>
        <w:t>Believest</w:t>
      </w:r>
      <w:proofErr w:type="spellEnd"/>
      <w:r w:rsidR="00DC76F5" w:rsidRPr="004B4D1E">
        <w:rPr>
          <w:rFonts w:ascii="Arial" w:hAnsi="Arial" w:cs="Arial"/>
          <w:b/>
          <w:sz w:val="24"/>
          <w:szCs w:val="24"/>
        </w:rPr>
        <w:t xml:space="preserve"> thou not that I am in the Father, and the Father in me? the words that I speak unto you I speak not of myself: but the Father that dwelleth in me, he doeth the works. Believe me that I am in the Father, and the Father in me: or else believe me for the very works’ sake.”</w:t>
      </w:r>
      <w:r w:rsidR="00DC76F5" w:rsidRPr="004B4D1E">
        <w:rPr>
          <w:rFonts w:ascii="Arial" w:hAnsi="Arial" w:cs="Arial"/>
          <w:sz w:val="24"/>
          <w:szCs w:val="24"/>
        </w:rPr>
        <w:t xml:space="preserve"> (John 14:9-11) </w:t>
      </w:r>
    </w:p>
    <w:p w14:paraId="593611E6" w14:textId="77777777" w:rsidR="00262D1C" w:rsidRPr="004B4D1E" w:rsidRDefault="00DC76F5" w:rsidP="00BE7BF0">
      <w:pPr>
        <w:ind w:firstLine="720"/>
        <w:jc w:val="both"/>
        <w:rPr>
          <w:rFonts w:ascii="Arial" w:hAnsi="Arial" w:cs="Arial"/>
          <w:sz w:val="24"/>
          <w:szCs w:val="24"/>
        </w:rPr>
      </w:pPr>
      <w:r w:rsidRPr="004B4D1E">
        <w:rPr>
          <w:rFonts w:ascii="Arial" w:hAnsi="Arial" w:cs="Arial"/>
          <w:sz w:val="24"/>
          <w:szCs w:val="24"/>
        </w:rPr>
        <w:t xml:space="preserve">Jesus was describing to Philip the </w:t>
      </w:r>
      <w:r w:rsidRPr="004B4D1E">
        <w:rPr>
          <w:rFonts w:ascii="Arial" w:hAnsi="Arial" w:cs="Arial"/>
          <w:b/>
          <w:sz w:val="24"/>
          <w:szCs w:val="24"/>
        </w:rPr>
        <w:t>“oneness”</w:t>
      </w:r>
      <w:r w:rsidRPr="004B4D1E">
        <w:rPr>
          <w:rFonts w:ascii="Arial" w:hAnsi="Arial" w:cs="Arial"/>
          <w:sz w:val="24"/>
          <w:szCs w:val="24"/>
        </w:rPr>
        <w:t xml:space="preserve"> of Father and Son; </w:t>
      </w:r>
      <w:r w:rsidRPr="004B4D1E">
        <w:rPr>
          <w:rFonts w:ascii="Arial" w:hAnsi="Arial" w:cs="Arial"/>
          <w:b/>
          <w:i/>
          <w:sz w:val="24"/>
          <w:szCs w:val="24"/>
        </w:rPr>
        <w:t xml:space="preserve">“they were two, yet little short of being identical; two in individuality, yet </w:t>
      </w:r>
      <w:r w:rsidRPr="004B4D1E">
        <w:rPr>
          <w:rFonts w:ascii="Arial" w:hAnsi="Arial" w:cs="Arial"/>
          <w:b/>
          <w:i/>
          <w:sz w:val="24"/>
          <w:szCs w:val="24"/>
          <w:u w:val="single"/>
        </w:rPr>
        <w:t>one in spirit</w:t>
      </w:r>
      <w:r w:rsidRPr="004B4D1E">
        <w:rPr>
          <w:rFonts w:ascii="Arial" w:hAnsi="Arial" w:cs="Arial"/>
          <w:b/>
          <w:i/>
          <w:sz w:val="24"/>
          <w:szCs w:val="24"/>
        </w:rPr>
        <w:t>, and heart, and character.”</w:t>
      </w:r>
      <w:r w:rsidRPr="004B4D1E">
        <w:rPr>
          <w:rFonts w:ascii="Arial" w:hAnsi="Arial" w:cs="Arial"/>
          <w:b/>
          <w:sz w:val="24"/>
          <w:szCs w:val="24"/>
        </w:rPr>
        <w:t xml:space="preserve"> </w:t>
      </w:r>
      <w:r w:rsidRPr="004B4D1E">
        <w:rPr>
          <w:rFonts w:ascii="Arial" w:hAnsi="Arial" w:cs="Arial"/>
          <w:sz w:val="24"/>
          <w:szCs w:val="24"/>
        </w:rPr>
        <w:t xml:space="preserve">(YI December 16, 1897) </w:t>
      </w:r>
    </w:p>
    <w:p w14:paraId="0A599780" w14:textId="77777777" w:rsidR="00262D1C" w:rsidRPr="004B4D1E" w:rsidRDefault="00DC76F5" w:rsidP="00BE7BF0">
      <w:pPr>
        <w:ind w:firstLine="720"/>
        <w:jc w:val="both"/>
        <w:rPr>
          <w:rFonts w:ascii="Arial" w:hAnsi="Arial" w:cs="Arial"/>
          <w:sz w:val="24"/>
          <w:szCs w:val="24"/>
        </w:rPr>
      </w:pPr>
      <w:r w:rsidRPr="004B4D1E">
        <w:rPr>
          <w:rFonts w:ascii="Arial" w:hAnsi="Arial" w:cs="Arial"/>
          <w:sz w:val="24"/>
          <w:szCs w:val="24"/>
        </w:rPr>
        <w:t xml:space="preserve">A short time later Jesus also said, </w:t>
      </w:r>
      <w:r w:rsidRPr="004B4D1E">
        <w:rPr>
          <w:rFonts w:ascii="Arial" w:hAnsi="Arial" w:cs="Arial"/>
          <w:b/>
          <w:sz w:val="24"/>
          <w:szCs w:val="24"/>
        </w:rPr>
        <w:t xml:space="preserve">“Yet a little while, and the world </w:t>
      </w:r>
      <w:proofErr w:type="spellStart"/>
      <w:r w:rsidRPr="004B4D1E">
        <w:rPr>
          <w:rFonts w:ascii="Arial" w:hAnsi="Arial" w:cs="Arial"/>
          <w:b/>
          <w:sz w:val="24"/>
          <w:szCs w:val="24"/>
        </w:rPr>
        <w:t>seeth</w:t>
      </w:r>
      <w:proofErr w:type="spellEnd"/>
      <w:r w:rsidRPr="004B4D1E">
        <w:rPr>
          <w:rFonts w:ascii="Arial" w:hAnsi="Arial" w:cs="Arial"/>
          <w:b/>
          <w:sz w:val="24"/>
          <w:szCs w:val="24"/>
        </w:rPr>
        <w:t xml:space="preserve"> me no more; but ye see me: because I live, ye shall live also. At that day ye shall know that I am in my Father, and ye in me, and I in you.”</w:t>
      </w:r>
      <w:r w:rsidRPr="004B4D1E">
        <w:rPr>
          <w:rFonts w:ascii="Arial" w:hAnsi="Arial" w:cs="Arial"/>
          <w:sz w:val="24"/>
          <w:szCs w:val="24"/>
        </w:rPr>
        <w:t xml:space="preserve"> (John 14:19-20) </w:t>
      </w:r>
    </w:p>
    <w:p w14:paraId="1CE8EC8D" w14:textId="6135A964" w:rsidR="00262D1C" w:rsidRPr="004B4D1E" w:rsidRDefault="00DC76F5" w:rsidP="00FA2F21">
      <w:pPr>
        <w:ind w:firstLine="720"/>
        <w:jc w:val="both"/>
        <w:rPr>
          <w:rFonts w:ascii="Arial" w:hAnsi="Arial" w:cs="Arial"/>
          <w:sz w:val="24"/>
          <w:szCs w:val="24"/>
        </w:rPr>
      </w:pPr>
      <w:r w:rsidRPr="004B4D1E">
        <w:rPr>
          <w:rFonts w:ascii="Arial" w:hAnsi="Arial" w:cs="Arial"/>
          <w:sz w:val="24"/>
          <w:szCs w:val="24"/>
        </w:rPr>
        <w:t>What follows is key to our understanding. God the Father and Christ dwell within us through the Holy Spirit</w:t>
      </w:r>
      <w:r w:rsidR="00FA2F21" w:rsidRPr="004B4D1E">
        <w:rPr>
          <w:rFonts w:ascii="Arial" w:hAnsi="Arial" w:cs="Arial"/>
          <w:sz w:val="24"/>
          <w:szCs w:val="24"/>
        </w:rPr>
        <w:t>, the Spirit of God the Father</w:t>
      </w:r>
      <w:r w:rsidRPr="004B4D1E">
        <w:rPr>
          <w:rFonts w:ascii="Arial" w:hAnsi="Arial" w:cs="Arial"/>
          <w:sz w:val="24"/>
          <w:szCs w:val="24"/>
        </w:rPr>
        <w:t xml:space="preserve">. Jesus said this in John 14:18: </w:t>
      </w:r>
      <w:r w:rsidRPr="004B4D1E">
        <w:rPr>
          <w:rFonts w:ascii="Arial" w:hAnsi="Arial" w:cs="Arial"/>
          <w:b/>
          <w:sz w:val="24"/>
          <w:szCs w:val="24"/>
        </w:rPr>
        <w:t>“I will not leave you comfortless, I will come to you.”</w:t>
      </w:r>
      <w:r w:rsidRPr="004B4D1E">
        <w:rPr>
          <w:rFonts w:ascii="Arial" w:hAnsi="Arial" w:cs="Arial"/>
          <w:sz w:val="24"/>
          <w:szCs w:val="24"/>
        </w:rPr>
        <w:t xml:space="preserve"> And in verse 23 Jesus said, </w:t>
      </w:r>
      <w:r w:rsidRPr="004B4D1E">
        <w:rPr>
          <w:rFonts w:ascii="Arial" w:hAnsi="Arial" w:cs="Arial"/>
          <w:b/>
          <w:sz w:val="24"/>
          <w:szCs w:val="24"/>
        </w:rPr>
        <w:t>“If a man love me, he will keep my words: and my Father will love him, and we will come unto him and make our abode with him.”</w:t>
      </w:r>
      <w:r w:rsidRPr="004B4D1E">
        <w:rPr>
          <w:rFonts w:ascii="Arial" w:hAnsi="Arial" w:cs="Arial"/>
          <w:sz w:val="24"/>
          <w:szCs w:val="24"/>
        </w:rPr>
        <w:t xml:space="preserve"> Since Jesus ascended to heaven physically, He has been— still in physical form</w:t>
      </w:r>
      <w:r w:rsidRPr="004B4D1E">
        <w:rPr>
          <w:rFonts w:ascii="Arial" w:hAnsi="Arial" w:cs="Arial"/>
          <w:b/>
          <w:sz w:val="24"/>
          <w:szCs w:val="24"/>
        </w:rPr>
        <w:t>—“a minister of the sanctuary, and of the true tabernacle, which the Lord pitched, and not man.”</w:t>
      </w:r>
      <w:r w:rsidRPr="004B4D1E">
        <w:rPr>
          <w:rFonts w:ascii="Arial" w:hAnsi="Arial" w:cs="Arial"/>
          <w:sz w:val="24"/>
          <w:szCs w:val="24"/>
        </w:rPr>
        <w:t xml:space="preserve"> (Heb. 8:2) The Father physically is on His throne. The only way that Jesus and the Father could come and make their abode in the disciples, or even in us, is through the power and presence of Their omnipresent Spirit. </w:t>
      </w:r>
    </w:p>
    <w:p w14:paraId="2EC78F80" w14:textId="77777777" w:rsidR="00262D1C" w:rsidRPr="004B4D1E" w:rsidRDefault="00DC76F5" w:rsidP="00FA2F21">
      <w:pPr>
        <w:ind w:firstLine="720"/>
        <w:jc w:val="both"/>
        <w:rPr>
          <w:rFonts w:ascii="Arial" w:hAnsi="Arial" w:cs="Arial"/>
          <w:sz w:val="24"/>
          <w:szCs w:val="24"/>
        </w:rPr>
      </w:pPr>
      <w:r w:rsidRPr="004B4D1E">
        <w:rPr>
          <w:rFonts w:ascii="Arial" w:hAnsi="Arial" w:cs="Arial"/>
          <w:sz w:val="24"/>
          <w:szCs w:val="24"/>
        </w:rPr>
        <w:t xml:space="preserve">The Scriptures and Spirit of prophecy are so plain in language and meaning. What need is there of human speculation that can result only in departure from what is so plainly revealed, and the consequent promotion of </w:t>
      </w:r>
      <w:r w:rsidRPr="004B4D1E">
        <w:rPr>
          <w:rFonts w:ascii="Arial" w:hAnsi="Arial" w:cs="Arial"/>
          <w:b/>
          <w:sz w:val="24"/>
          <w:szCs w:val="24"/>
        </w:rPr>
        <w:t>“another Jesus,” “another spirit,” and “another gospel</w:t>
      </w:r>
      <w:r w:rsidRPr="004B4D1E">
        <w:rPr>
          <w:rFonts w:ascii="Arial" w:hAnsi="Arial" w:cs="Arial"/>
          <w:sz w:val="24"/>
          <w:szCs w:val="24"/>
        </w:rPr>
        <w:t>?</w:t>
      </w:r>
      <w:r w:rsidR="00DC02A8" w:rsidRPr="004B4D1E">
        <w:rPr>
          <w:rFonts w:ascii="Arial" w:hAnsi="Arial" w:cs="Arial"/>
          <w:sz w:val="24"/>
          <w:szCs w:val="24"/>
        </w:rPr>
        <w:t>”</w:t>
      </w:r>
      <w:r w:rsidRPr="004B4D1E">
        <w:rPr>
          <w:rFonts w:ascii="Arial" w:hAnsi="Arial" w:cs="Arial"/>
          <w:sz w:val="24"/>
          <w:szCs w:val="24"/>
        </w:rPr>
        <w:t xml:space="preserve"> Why are we not satisfied with what God has revealed to us? </w:t>
      </w:r>
    </w:p>
    <w:p w14:paraId="767FB22A" w14:textId="1D1DF5C4" w:rsidR="00A0385B" w:rsidRPr="004B4D1E" w:rsidRDefault="001A7855" w:rsidP="00CE230C">
      <w:pPr>
        <w:ind w:firstLine="720"/>
        <w:jc w:val="both"/>
        <w:rPr>
          <w:rFonts w:ascii="Arial" w:hAnsi="Arial" w:cs="Arial"/>
          <w:sz w:val="24"/>
          <w:szCs w:val="24"/>
        </w:rPr>
      </w:pPr>
      <w:r w:rsidRPr="004B4D1E">
        <w:rPr>
          <w:rFonts w:ascii="Arial" w:hAnsi="Arial" w:cs="Arial"/>
          <w:sz w:val="24"/>
          <w:szCs w:val="24"/>
        </w:rPr>
        <w:t>W</w:t>
      </w:r>
      <w:r w:rsidR="00DC76F5" w:rsidRPr="004B4D1E">
        <w:rPr>
          <w:rFonts w:ascii="Arial" w:hAnsi="Arial" w:cs="Arial"/>
          <w:sz w:val="24"/>
          <w:szCs w:val="24"/>
        </w:rPr>
        <w:t xml:space="preserve">e have spoken about the begotten Son of the Father, the </w:t>
      </w:r>
      <w:r w:rsidRPr="004B4D1E">
        <w:rPr>
          <w:rFonts w:ascii="Arial" w:hAnsi="Arial" w:cs="Arial"/>
          <w:sz w:val="24"/>
          <w:szCs w:val="24"/>
        </w:rPr>
        <w:t>BIBLICAL</w:t>
      </w:r>
      <w:r w:rsidR="00DC76F5" w:rsidRPr="004B4D1E">
        <w:rPr>
          <w:rFonts w:ascii="Arial" w:hAnsi="Arial" w:cs="Arial"/>
          <w:sz w:val="24"/>
          <w:szCs w:val="24"/>
        </w:rPr>
        <w:t xml:space="preserve"> Jesus. But we have also discussed a little about “another Jesus” that is embraced by the Seventh-day Adventist Church today. As was noted concerning that “other Jesus,” we are taught that He is a role-playing god, co-eternal with the Father, who did not become a son until the incarnation, and then only metaphorically, since two inherently self-existent gods cannot have a true Father–Son relationship. In stark contrast, the pioneers accepted God’s Word as it reads, and believed only in the biblical Jesus, the actual Son of God. In their minds, there was no need for a new hermeneutic by which to interpret the plain language found in God’s Word! It is impossible to reconcile the two divergent views. Simply put, one is correct; the other, error. And the Spirit of prophecy has told us which is which. We are to </w:t>
      </w:r>
      <w:r w:rsidR="00DC76F5" w:rsidRPr="004B4D1E">
        <w:rPr>
          <w:rFonts w:ascii="Arial" w:hAnsi="Arial" w:cs="Arial"/>
          <w:b/>
          <w:bCs/>
          <w:i/>
          <w:sz w:val="24"/>
          <w:szCs w:val="24"/>
        </w:rPr>
        <w:t>“take the Bible as it reads.”</w:t>
      </w:r>
      <w:r w:rsidR="00DC76F5" w:rsidRPr="004B4D1E">
        <w:rPr>
          <w:rFonts w:ascii="Arial" w:hAnsi="Arial" w:cs="Arial"/>
          <w:sz w:val="24"/>
          <w:szCs w:val="24"/>
        </w:rPr>
        <w:t xml:space="preserve"> (GC 598; RH June 28, 1906; etc.) Consequently, my brothers and sisters, we must be the ones who </w:t>
      </w:r>
      <w:r w:rsidR="00CE230C" w:rsidRPr="004B4D1E">
        <w:rPr>
          <w:rFonts w:ascii="Arial" w:hAnsi="Arial" w:cs="Arial"/>
          <w:b/>
          <w:bCs/>
          <w:sz w:val="24"/>
          <w:szCs w:val="24"/>
        </w:rPr>
        <w:t>“c</w:t>
      </w:r>
      <w:r w:rsidR="00DC76F5" w:rsidRPr="004B4D1E">
        <w:rPr>
          <w:rFonts w:ascii="Arial" w:hAnsi="Arial" w:cs="Arial"/>
          <w:b/>
          <w:bCs/>
          <w:sz w:val="24"/>
          <w:szCs w:val="24"/>
        </w:rPr>
        <w:t>ry aloud and spare not,</w:t>
      </w:r>
      <w:r w:rsidR="00CE230C" w:rsidRPr="004B4D1E">
        <w:rPr>
          <w:rFonts w:ascii="Arial" w:hAnsi="Arial" w:cs="Arial"/>
          <w:b/>
          <w:bCs/>
          <w:sz w:val="24"/>
          <w:szCs w:val="24"/>
        </w:rPr>
        <w:t>”</w:t>
      </w:r>
      <w:r w:rsidR="00DC76F5" w:rsidRPr="004B4D1E">
        <w:rPr>
          <w:rFonts w:ascii="Arial" w:hAnsi="Arial" w:cs="Arial"/>
          <w:sz w:val="24"/>
          <w:szCs w:val="24"/>
        </w:rPr>
        <w:t xml:space="preserve"> for the attack is against the throne of God, God’s begotten Son and the Holy Spirit. It began in the pernicious alpha, and its</w:t>
      </w:r>
      <w:r w:rsidR="00A0385B" w:rsidRPr="004B4D1E">
        <w:rPr>
          <w:rFonts w:ascii="Arial" w:hAnsi="Arial" w:cs="Arial"/>
          <w:sz w:val="24"/>
          <w:szCs w:val="24"/>
        </w:rPr>
        <w:t xml:space="preserve"> </w:t>
      </w:r>
      <w:r w:rsidR="00DC76F5" w:rsidRPr="004B4D1E">
        <w:rPr>
          <w:rFonts w:ascii="Arial" w:hAnsi="Arial" w:cs="Arial"/>
          <w:sz w:val="24"/>
          <w:szCs w:val="24"/>
        </w:rPr>
        <w:t xml:space="preserve">subtlety and deceptiveness have deepened and spread much more here in the omega of this apostasy. </w:t>
      </w:r>
    </w:p>
    <w:p w14:paraId="1BE2E3DB" w14:textId="08F931A5" w:rsidR="00A0385B" w:rsidRPr="004B4D1E" w:rsidRDefault="00DC76F5" w:rsidP="00B20DF4">
      <w:pPr>
        <w:ind w:firstLine="720"/>
        <w:jc w:val="both"/>
        <w:rPr>
          <w:rFonts w:ascii="Arial Narrow" w:hAnsi="Arial Narrow" w:cs="Arial"/>
          <w:sz w:val="24"/>
          <w:szCs w:val="24"/>
        </w:rPr>
      </w:pPr>
      <w:r w:rsidRPr="004B4D1E">
        <w:rPr>
          <w:rFonts w:ascii="Arial" w:hAnsi="Arial" w:cs="Arial"/>
          <w:b/>
          <w:sz w:val="24"/>
          <w:szCs w:val="24"/>
        </w:rPr>
        <w:t xml:space="preserve">Telling the Truth </w:t>
      </w:r>
      <w:r w:rsidR="00CF46DE" w:rsidRPr="004B4D1E">
        <w:rPr>
          <w:rFonts w:ascii="Arial" w:hAnsi="Arial" w:cs="Arial"/>
          <w:b/>
          <w:sz w:val="24"/>
          <w:szCs w:val="24"/>
        </w:rPr>
        <w:t xml:space="preserve">– </w:t>
      </w:r>
      <w:r w:rsidR="00CF46DE" w:rsidRPr="004B4D1E">
        <w:rPr>
          <w:rFonts w:ascii="Arial Narrow" w:hAnsi="Arial Narrow" w:cs="Arial"/>
          <w:sz w:val="24"/>
          <w:szCs w:val="24"/>
        </w:rPr>
        <w:t xml:space="preserve">This is where we will leave off Part </w:t>
      </w:r>
      <w:proofErr w:type="gramStart"/>
      <w:r w:rsidR="00CF46DE" w:rsidRPr="004B4D1E">
        <w:rPr>
          <w:rFonts w:ascii="Arial Narrow" w:hAnsi="Arial Narrow" w:cs="Arial"/>
          <w:sz w:val="24"/>
          <w:szCs w:val="24"/>
        </w:rPr>
        <w:t>1, but</w:t>
      </w:r>
      <w:proofErr w:type="gramEnd"/>
      <w:r w:rsidR="00CF46DE" w:rsidRPr="004B4D1E">
        <w:rPr>
          <w:rFonts w:ascii="Arial Narrow" w:hAnsi="Arial Narrow" w:cs="Arial"/>
          <w:sz w:val="24"/>
          <w:szCs w:val="24"/>
        </w:rPr>
        <w:t xml:space="preserve"> be sure to </w:t>
      </w:r>
      <w:r w:rsidR="00CE230C" w:rsidRPr="004B4D1E">
        <w:rPr>
          <w:rFonts w:ascii="Arial Narrow" w:hAnsi="Arial Narrow" w:cs="Arial"/>
          <w:sz w:val="24"/>
          <w:szCs w:val="24"/>
        </w:rPr>
        <w:t>read</w:t>
      </w:r>
      <w:r w:rsidR="00CF46DE" w:rsidRPr="004B4D1E">
        <w:rPr>
          <w:rFonts w:ascii="Arial Narrow" w:hAnsi="Arial Narrow" w:cs="Arial"/>
          <w:sz w:val="24"/>
          <w:szCs w:val="24"/>
        </w:rPr>
        <w:t xml:space="preserve"> part 2 where we finish telling the truth about </w:t>
      </w:r>
      <w:r w:rsidR="00CE230C" w:rsidRPr="004B4D1E">
        <w:rPr>
          <w:rFonts w:ascii="Arial Narrow" w:hAnsi="Arial Narrow" w:cs="Arial"/>
          <w:sz w:val="24"/>
          <w:szCs w:val="24"/>
        </w:rPr>
        <w:t>“</w:t>
      </w:r>
      <w:r w:rsidR="00CF46DE" w:rsidRPr="004B4D1E">
        <w:rPr>
          <w:rFonts w:ascii="Arial Narrow" w:hAnsi="Arial Narrow" w:cs="Arial"/>
          <w:sz w:val="24"/>
          <w:szCs w:val="24"/>
        </w:rPr>
        <w:t>Another Jesus, Another Spirit, Another Gospel.</w:t>
      </w:r>
      <w:r w:rsidR="00CE230C" w:rsidRPr="004B4D1E">
        <w:rPr>
          <w:rFonts w:ascii="Arial Narrow" w:hAnsi="Arial Narrow" w:cs="Arial"/>
          <w:sz w:val="24"/>
          <w:szCs w:val="24"/>
        </w:rPr>
        <w:t>”</w:t>
      </w:r>
    </w:p>
    <w:p w14:paraId="6A4BFFEE" w14:textId="637131A6" w:rsidR="00CF46DE" w:rsidRPr="004B4D1E" w:rsidRDefault="00CE230C" w:rsidP="00CE230C">
      <w:pPr>
        <w:ind w:firstLine="720"/>
        <w:jc w:val="both"/>
        <w:rPr>
          <w:rFonts w:ascii="Arial Narrow" w:hAnsi="Arial Narrow" w:cs="Arial"/>
          <w:bCs/>
          <w:sz w:val="24"/>
          <w:szCs w:val="24"/>
        </w:rPr>
      </w:pPr>
      <w:r w:rsidRPr="004B4D1E">
        <w:rPr>
          <w:rFonts w:ascii="Arial Narrow" w:hAnsi="Arial Narrow" w:cs="Arial"/>
          <w:bCs/>
          <w:sz w:val="24"/>
          <w:szCs w:val="24"/>
        </w:rPr>
        <w:t>AMEN.</w:t>
      </w:r>
    </w:p>
    <w:p w14:paraId="02949742" w14:textId="37789D75" w:rsidR="00B20DF4" w:rsidRPr="004B4D1E" w:rsidRDefault="00CE230C" w:rsidP="00CE230C">
      <w:pPr>
        <w:ind w:firstLine="720"/>
        <w:jc w:val="both"/>
        <w:rPr>
          <w:rFonts w:ascii="Arial Narrow" w:hAnsi="Arial Narrow" w:cs="Arial"/>
          <w:bCs/>
          <w:sz w:val="24"/>
          <w:szCs w:val="24"/>
        </w:rPr>
      </w:pPr>
      <w:r w:rsidRPr="004B4D1E">
        <w:rPr>
          <w:rFonts w:ascii="Arial Narrow" w:hAnsi="Arial Narrow" w:cs="Arial"/>
          <w:bCs/>
          <w:sz w:val="24"/>
          <w:szCs w:val="24"/>
        </w:rPr>
        <w:t>Richard C. Vaughn</w:t>
      </w:r>
      <w:bookmarkStart w:id="0" w:name="_GoBack"/>
      <w:bookmarkEnd w:id="0"/>
    </w:p>
    <w:sectPr w:rsidR="00B20DF4" w:rsidRPr="004B4D1E" w:rsidSect="00365CB1">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04780" w14:textId="77777777" w:rsidR="00CC6A47" w:rsidRDefault="00CC6A47" w:rsidP="006B10A8">
      <w:pPr>
        <w:spacing w:after="0" w:line="240" w:lineRule="auto"/>
      </w:pPr>
      <w:r>
        <w:separator/>
      </w:r>
    </w:p>
  </w:endnote>
  <w:endnote w:type="continuationSeparator" w:id="0">
    <w:p w14:paraId="33DD7BF5" w14:textId="77777777" w:rsidR="00CC6A47" w:rsidRDefault="00CC6A47" w:rsidP="006B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914381"/>
      <w:docPartObj>
        <w:docPartGallery w:val="Page Numbers (Bottom of Page)"/>
        <w:docPartUnique/>
      </w:docPartObj>
    </w:sdtPr>
    <w:sdtContent>
      <w:sdt>
        <w:sdtPr>
          <w:id w:val="-1705238520"/>
          <w:docPartObj>
            <w:docPartGallery w:val="Page Numbers (Top of Page)"/>
            <w:docPartUnique/>
          </w:docPartObj>
        </w:sdtPr>
        <w:sdtContent>
          <w:p w14:paraId="4681988C" w14:textId="6CEAA04F" w:rsidR="00841458" w:rsidRDefault="0084145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B56C9B" w14:textId="77777777" w:rsidR="00E21DDA" w:rsidRDefault="00E21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AEAE9" w14:textId="77777777" w:rsidR="00CC6A47" w:rsidRDefault="00CC6A47" w:rsidP="006B10A8">
      <w:pPr>
        <w:spacing w:after="0" w:line="240" w:lineRule="auto"/>
      </w:pPr>
      <w:r>
        <w:separator/>
      </w:r>
    </w:p>
  </w:footnote>
  <w:footnote w:type="continuationSeparator" w:id="0">
    <w:p w14:paraId="21D0F9A3" w14:textId="77777777" w:rsidR="00CC6A47" w:rsidRDefault="00CC6A47" w:rsidP="006B1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116FD165" w14:textId="77777777" w:rsidR="00841458" w:rsidRDefault="00841458">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08A71F3" w14:textId="77777777" w:rsidR="00841458" w:rsidRDefault="008414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B1"/>
    <w:rsid w:val="000009B1"/>
    <w:rsid w:val="00006B4F"/>
    <w:rsid w:val="00014F0F"/>
    <w:rsid w:val="00030DA4"/>
    <w:rsid w:val="000464F8"/>
    <w:rsid w:val="000651DA"/>
    <w:rsid w:val="00091E6B"/>
    <w:rsid w:val="000B4633"/>
    <w:rsid w:val="000C294D"/>
    <w:rsid w:val="00102995"/>
    <w:rsid w:val="00134096"/>
    <w:rsid w:val="00154910"/>
    <w:rsid w:val="001661E5"/>
    <w:rsid w:val="00167514"/>
    <w:rsid w:val="00170584"/>
    <w:rsid w:val="001A17BB"/>
    <w:rsid w:val="001A33FC"/>
    <w:rsid w:val="001A7855"/>
    <w:rsid w:val="001B1AEA"/>
    <w:rsid w:val="001E7734"/>
    <w:rsid w:val="00203A5F"/>
    <w:rsid w:val="00256F1C"/>
    <w:rsid w:val="00262D1C"/>
    <w:rsid w:val="0029096B"/>
    <w:rsid w:val="00295232"/>
    <w:rsid w:val="002A0352"/>
    <w:rsid w:val="002A28B0"/>
    <w:rsid w:val="002A5C5A"/>
    <w:rsid w:val="002B16C9"/>
    <w:rsid w:val="002C5573"/>
    <w:rsid w:val="002C7C21"/>
    <w:rsid w:val="00304320"/>
    <w:rsid w:val="00305800"/>
    <w:rsid w:val="003368E2"/>
    <w:rsid w:val="00342E41"/>
    <w:rsid w:val="00346012"/>
    <w:rsid w:val="003642B0"/>
    <w:rsid w:val="00365CB1"/>
    <w:rsid w:val="00381272"/>
    <w:rsid w:val="00397DB8"/>
    <w:rsid w:val="003A7897"/>
    <w:rsid w:val="003B5631"/>
    <w:rsid w:val="003C342A"/>
    <w:rsid w:val="003F7D68"/>
    <w:rsid w:val="004173B5"/>
    <w:rsid w:val="00426B3D"/>
    <w:rsid w:val="00440A03"/>
    <w:rsid w:val="00444493"/>
    <w:rsid w:val="00450B24"/>
    <w:rsid w:val="004573CC"/>
    <w:rsid w:val="00461776"/>
    <w:rsid w:val="00495617"/>
    <w:rsid w:val="004B4D1E"/>
    <w:rsid w:val="004C00CF"/>
    <w:rsid w:val="004D62B6"/>
    <w:rsid w:val="004E2C6F"/>
    <w:rsid w:val="004F6E1E"/>
    <w:rsid w:val="00523167"/>
    <w:rsid w:val="005426C0"/>
    <w:rsid w:val="00542F0D"/>
    <w:rsid w:val="00553082"/>
    <w:rsid w:val="00582AD5"/>
    <w:rsid w:val="00583E81"/>
    <w:rsid w:val="00591520"/>
    <w:rsid w:val="005A66B0"/>
    <w:rsid w:val="005B6DBE"/>
    <w:rsid w:val="005C0503"/>
    <w:rsid w:val="00627EDF"/>
    <w:rsid w:val="0063186E"/>
    <w:rsid w:val="00643D25"/>
    <w:rsid w:val="00653895"/>
    <w:rsid w:val="0067036D"/>
    <w:rsid w:val="006A442B"/>
    <w:rsid w:val="006A7879"/>
    <w:rsid w:val="006B10A8"/>
    <w:rsid w:val="006C184D"/>
    <w:rsid w:val="006D006E"/>
    <w:rsid w:val="0070049A"/>
    <w:rsid w:val="007048C9"/>
    <w:rsid w:val="00720C4A"/>
    <w:rsid w:val="007824DF"/>
    <w:rsid w:val="007977FD"/>
    <w:rsid w:val="007A0F77"/>
    <w:rsid w:val="007E69B4"/>
    <w:rsid w:val="007F5C1E"/>
    <w:rsid w:val="00817C19"/>
    <w:rsid w:val="00832E32"/>
    <w:rsid w:val="00841458"/>
    <w:rsid w:val="00842B8C"/>
    <w:rsid w:val="00853A44"/>
    <w:rsid w:val="008543D6"/>
    <w:rsid w:val="00890E89"/>
    <w:rsid w:val="008E6178"/>
    <w:rsid w:val="008F73C8"/>
    <w:rsid w:val="00917076"/>
    <w:rsid w:val="00993555"/>
    <w:rsid w:val="009B763E"/>
    <w:rsid w:val="009D3164"/>
    <w:rsid w:val="00A0385B"/>
    <w:rsid w:val="00A1521E"/>
    <w:rsid w:val="00A25FA6"/>
    <w:rsid w:val="00A33545"/>
    <w:rsid w:val="00A80727"/>
    <w:rsid w:val="00A80D2D"/>
    <w:rsid w:val="00A93B4F"/>
    <w:rsid w:val="00AA0789"/>
    <w:rsid w:val="00AA516C"/>
    <w:rsid w:val="00AA5A4A"/>
    <w:rsid w:val="00AA5FA6"/>
    <w:rsid w:val="00AE2AED"/>
    <w:rsid w:val="00AF6AEF"/>
    <w:rsid w:val="00B2094F"/>
    <w:rsid w:val="00B20DF4"/>
    <w:rsid w:val="00B44834"/>
    <w:rsid w:val="00BA76CB"/>
    <w:rsid w:val="00BB4A61"/>
    <w:rsid w:val="00BC05A5"/>
    <w:rsid w:val="00BC30CD"/>
    <w:rsid w:val="00BD6EA3"/>
    <w:rsid w:val="00BD7DC6"/>
    <w:rsid w:val="00BE112A"/>
    <w:rsid w:val="00BE7BF0"/>
    <w:rsid w:val="00BF0FC0"/>
    <w:rsid w:val="00C04A5C"/>
    <w:rsid w:val="00C10C23"/>
    <w:rsid w:val="00C122C3"/>
    <w:rsid w:val="00C21D61"/>
    <w:rsid w:val="00C3006D"/>
    <w:rsid w:val="00C34561"/>
    <w:rsid w:val="00C34D9B"/>
    <w:rsid w:val="00CA20F7"/>
    <w:rsid w:val="00CA379A"/>
    <w:rsid w:val="00CC6A47"/>
    <w:rsid w:val="00CD023A"/>
    <w:rsid w:val="00CD268F"/>
    <w:rsid w:val="00CE230C"/>
    <w:rsid w:val="00CE44DA"/>
    <w:rsid w:val="00CF46DE"/>
    <w:rsid w:val="00D0171A"/>
    <w:rsid w:val="00D127D0"/>
    <w:rsid w:val="00D25468"/>
    <w:rsid w:val="00D97B5A"/>
    <w:rsid w:val="00DA4F3A"/>
    <w:rsid w:val="00DC02A8"/>
    <w:rsid w:val="00DC76F5"/>
    <w:rsid w:val="00DD7D4D"/>
    <w:rsid w:val="00DF2F60"/>
    <w:rsid w:val="00DF7CF8"/>
    <w:rsid w:val="00E21DDA"/>
    <w:rsid w:val="00E235FC"/>
    <w:rsid w:val="00E3526D"/>
    <w:rsid w:val="00E40058"/>
    <w:rsid w:val="00E5055E"/>
    <w:rsid w:val="00E8596A"/>
    <w:rsid w:val="00E957E3"/>
    <w:rsid w:val="00EA6EC0"/>
    <w:rsid w:val="00EE5F1F"/>
    <w:rsid w:val="00F00792"/>
    <w:rsid w:val="00F43B11"/>
    <w:rsid w:val="00F512D9"/>
    <w:rsid w:val="00F570F5"/>
    <w:rsid w:val="00F66D65"/>
    <w:rsid w:val="00F96537"/>
    <w:rsid w:val="00FA2F21"/>
    <w:rsid w:val="00FB239B"/>
    <w:rsid w:val="00FC66AD"/>
    <w:rsid w:val="00FD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847D"/>
  <w15:chartTrackingRefBased/>
  <w15:docId w15:val="{1B3497A2-AAAA-456B-8325-AA4AE6FE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0A8"/>
  </w:style>
  <w:style w:type="paragraph" w:styleId="Footer">
    <w:name w:val="footer"/>
    <w:basedOn w:val="Normal"/>
    <w:link w:val="FooterChar"/>
    <w:uiPriority w:val="99"/>
    <w:unhideWhenUsed/>
    <w:rsid w:val="006B1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4660</Words>
  <Characters>26565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dcterms:created xsi:type="dcterms:W3CDTF">2019-12-20T10:51:00Z</dcterms:created>
  <dcterms:modified xsi:type="dcterms:W3CDTF">2019-12-20T10:51:00Z</dcterms:modified>
</cp:coreProperties>
</file>